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10000"/>
      </w:tblGrid>
      <w:tr w:rsidR="00382F26" w:rsidRPr="002B6EEB" w:rsidTr="003B1563">
        <w:trPr>
          <w:tblCellSpacing w:w="20" w:type="dxa"/>
        </w:trPr>
        <w:tc>
          <w:tcPr>
            <w:tcW w:w="9920" w:type="dxa"/>
            <w:shd w:val="clear" w:color="auto" w:fill="auto"/>
            <w:vAlign w:val="center"/>
          </w:tcPr>
          <w:p w:rsidR="00382F26" w:rsidRPr="002B6EEB" w:rsidRDefault="00382F26" w:rsidP="003B1563">
            <w:pPr>
              <w:autoSpaceDE w:val="0"/>
              <w:autoSpaceDN w:val="0"/>
              <w:adjustRightInd w:val="0"/>
              <w:spacing w:line="360" w:lineRule="auto"/>
              <w:jc w:val="center"/>
              <w:rPr>
                <w:rFonts w:cs="Arial"/>
                <w:b/>
                <w:bCs/>
                <w:color w:val="808080"/>
                <w:szCs w:val="22"/>
              </w:rPr>
            </w:pPr>
            <w:r w:rsidRPr="002B6EEB">
              <w:rPr>
                <w:rFonts w:cs="Arial"/>
                <w:b/>
                <w:bCs/>
                <w:color w:val="808080"/>
                <w:szCs w:val="22"/>
              </w:rPr>
              <w:t>Identificação</w:t>
            </w:r>
          </w:p>
        </w:tc>
      </w:tr>
    </w:tbl>
    <w:p w:rsidR="00455E12" w:rsidRDefault="00455E12" w:rsidP="00B06C8E">
      <w:pPr>
        <w:autoSpaceDE w:val="0"/>
        <w:autoSpaceDN w:val="0"/>
        <w:adjustRightInd w:val="0"/>
        <w:spacing w:line="360" w:lineRule="auto"/>
        <w:jc w:val="center"/>
        <w:rPr>
          <w:rFonts w:cs="Arial"/>
          <w:b/>
          <w:bCs/>
          <w:color w:val="000000"/>
          <w:szCs w:val="22"/>
        </w:rPr>
      </w:pPr>
    </w:p>
    <w:tbl>
      <w:tblPr>
        <w:tblW w:w="997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2183"/>
        <w:gridCol w:w="7787"/>
      </w:tblGrid>
      <w:tr w:rsidR="00455E12" w:rsidRPr="002B6EEB" w:rsidTr="003B1563">
        <w:trPr>
          <w:trHeight w:val="567"/>
          <w:tblCellSpacing w:w="20" w:type="dxa"/>
        </w:trPr>
        <w:tc>
          <w:tcPr>
            <w:tcW w:w="2123" w:type="dxa"/>
            <w:shd w:val="clear" w:color="auto" w:fill="auto"/>
            <w:vAlign w:val="center"/>
          </w:tcPr>
          <w:p w:rsidR="00455E12" w:rsidRPr="002B6EEB" w:rsidRDefault="00455E12" w:rsidP="003B1563">
            <w:pPr>
              <w:autoSpaceDE w:val="0"/>
              <w:autoSpaceDN w:val="0"/>
              <w:adjustRightInd w:val="0"/>
              <w:spacing w:line="360" w:lineRule="auto"/>
              <w:jc w:val="center"/>
              <w:rPr>
                <w:rFonts w:cs="Arial"/>
                <w:b/>
                <w:bCs/>
                <w:color w:val="808080"/>
                <w:sz w:val="18"/>
                <w:szCs w:val="18"/>
              </w:rPr>
            </w:pPr>
            <w:r w:rsidRPr="002B6EEB">
              <w:rPr>
                <w:rFonts w:cs="Arial"/>
                <w:b/>
                <w:bCs/>
                <w:color w:val="808080"/>
                <w:sz w:val="18"/>
                <w:szCs w:val="18"/>
              </w:rPr>
              <w:t>Nome da Entidade</w:t>
            </w:r>
          </w:p>
        </w:tc>
        <w:tc>
          <w:tcPr>
            <w:tcW w:w="7727" w:type="dxa"/>
            <w:shd w:val="clear" w:color="auto" w:fill="auto"/>
            <w:vAlign w:val="center"/>
          </w:tcPr>
          <w:p w:rsidR="00455E12" w:rsidRPr="002B6EEB" w:rsidRDefault="006E3202" w:rsidP="003B1563">
            <w:pPr>
              <w:autoSpaceDE w:val="0"/>
              <w:autoSpaceDN w:val="0"/>
              <w:adjustRightInd w:val="0"/>
              <w:spacing w:line="360" w:lineRule="auto"/>
              <w:rPr>
                <w:rFonts w:cs="Arial"/>
                <w:b/>
                <w:bCs/>
                <w:color w:val="000000"/>
                <w:sz w:val="18"/>
                <w:szCs w:val="18"/>
              </w:rPr>
            </w:pPr>
            <w:r w:rsidRPr="002B6EEB">
              <w:rPr>
                <w:rFonts w:cs="Arial"/>
                <w:b/>
                <w:bCs/>
                <w:color w:val="000000"/>
                <w:sz w:val="18"/>
                <w:szCs w:val="18"/>
              </w:rPr>
              <w:fldChar w:fldCharType="begin">
                <w:ffData>
                  <w:name w:val="Texto1"/>
                  <w:enabled/>
                  <w:calcOnExit w:val="0"/>
                  <w:textInput/>
                </w:ffData>
              </w:fldChar>
            </w:r>
            <w:bookmarkStart w:id="0" w:name="Texto1"/>
            <w:r w:rsidR="00455E12"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3571DF" w:rsidRPr="002B6EEB">
              <w:rPr>
                <w:rFonts w:ascii="Arial Unicode MS" w:eastAsia="Arial Unicode MS" w:hAnsi="Arial Unicode MS" w:cs="Arial Unicode MS" w:hint="eastAsia"/>
                <w:b/>
                <w:bCs/>
                <w:color w:val="000000"/>
                <w:sz w:val="18"/>
                <w:szCs w:val="18"/>
              </w:rPr>
              <w:t> </w:t>
            </w:r>
            <w:r w:rsidR="003571DF" w:rsidRPr="002B6EEB">
              <w:rPr>
                <w:rFonts w:ascii="Arial Unicode MS" w:eastAsia="Arial Unicode MS" w:hAnsi="Arial Unicode MS" w:cs="Arial Unicode MS" w:hint="eastAsia"/>
                <w:b/>
                <w:bCs/>
                <w:color w:val="000000"/>
                <w:sz w:val="18"/>
                <w:szCs w:val="18"/>
              </w:rPr>
              <w:t> </w:t>
            </w:r>
            <w:r w:rsidR="003571DF" w:rsidRPr="002B6EEB">
              <w:rPr>
                <w:rFonts w:ascii="Arial Unicode MS" w:eastAsia="Arial Unicode MS" w:hAnsi="Arial Unicode MS" w:cs="Arial Unicode MS" w:hint="eastAsia"/>
                <w:b/>
                <w:bCs/>
                <w:color w:val="000000"/>
                <w:sz w:val="18"/>
                <w:szCs w:val="18"/>
              </w:rPr>
              <w:t> </w:t>
            </w:r>
            <w:r w:rsidR="003571DF" w:rsidRPr="002B6EEB">
              <w:rPr>
                <w:rFonts w:ascii="Arial Unicode MS" w:eastAsia="Arial Unicode MS" w:hAnsi="Arial Unicode MS" w:cs="Arial Unicode MS" w:hint="eastAsia"/>
                <w:b/>
                <w:bCs/>
                <w:color w:val="000000"/>
                <w:sz w:val="18"/>
                <w:szCs w:val="18"/>
              </w:rPr>
              <w:t> </w:t>
            </w:r>
            <w:r w:rsidR="003571DF" w:rsidRPr="002B6EEB">
              <w:rPr>
                <w:rFonts w:ascii="Arial Unicode MS" w:eastAsia="Arial Unicode MS" w:hAnsi="Arial Unicode MS" w:cs="Arial Unicode MS" w:hint="eastAsia"/>
                <w:b/>
                <w:bCs/>
                <w:color w:val="000000"/>
                <w:sz w:val="18"/>
                <w:szCs w:val="18"/>
              </w:rPr>
              <w:t> </w:t>
            </w:r>
            <w:r w:rsidRPr="002B6EEB">
              <w:rPr>
                <w:rFonts w:cs="Arial"/>
                <w:b/>
                <w:bCs/>
                <w:color w:val="000000"/>
                <w:sz w:val="18"/>
                <w:szCs w:val="18"/>
              </w:rPr>
              <w:fldChar w:fldCharType="end"/>
            </w:r>
            <w:bookmarkEnd w:id="0"/>
          </w:p>
        </w:tc>
      </w:tr>
    </w:tbl>
    <w:p w:rsidR="00455E12" w:rsidRDefault="00455E12" w:rsidP="00455E12">
      <w:pPr>
        <w:autoSpaceDE w:val="0"/>
        <w:autoSpaceDN w:val="0"/>
        <w:adjustRightInd w:val="0"/>
        <w:spacing w:line="360" w:lineRule="auto"/>
        <w:rPr>
          <w:rFonts w:cs="Arial"/>
          <w:b/>
          <w:bCs/>
          <w:color w:val="000000"/>
          <w:sz w:val="18"/>
          <w:szCs w:val="18"/>
        </w:rPr>
      </w:pPr>
    </w:p>
    <w:p w:rsidR="009E607B" w:rsidRDefault="009E607B" w:rsidP="00A50EEE">
      <w:pPr>
        <w:spacing w:line="360" w:lineRule="auto"/>
        <w:rPr>
          <w:rFonts w:cs="Arial"/>
          <w:b/>
          <w:bCs/>
          <w:color w:val="000000"/>
          <w:sz w:val="18"/>
          <w:szCs w:val="18"/>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10000"/>
      </w:tblGrid>
      <w:tr w:rsidR="00AA5242" w:rsidRPr="002B6EEB" w:rsidTr="003B1563">
        <w:trPr>
          <w:tblCellSpacing w:w="20" w:type="dxa"/>
        </w:trPr>
        <w:tc>
          <w:tcPr>
            <w:tcW w:w="9920" w:type="dxa"/>
            <w:shd w:val="clear" w:color="auto" w:fill="auto"/>
            <w:vAlign w:val="center"/>
          </w:tcPr>
          <w:p w:rsidR="00AA5242" w:rsidRPr="002B6EEB" w:rsidRDefault="00E12966" w:rsidP="005038FC">
            <w:pPr>
              <w:spacing w:line="360" w:lineRule="auto"/>
              <w:jc w:val="center"/>
              <w:rPr>
                <w:rFonts w:cs="Arial"/>
                <w:b/>
                <w:bCs/>
                <w:color w:val="808080"/>
                <w:szCs w:val="18"/>
              </w:rPr>
            </w:pPr>
            <w:r>
              <w:rPr>
                <w:rFonts w:cs="Arial"/>
                <w:b/>
                <w:bCs/>
                <w:color w:val="808080"/>
                <w:szCs w:val="18"/>
              </w:rPr>
              <w:t xml:space="preserve">Previsão de </w:t>
            </w:r>
            <w:r w:rsidR="009356C7" w:rsidRPr="002B6EEB">
              <w:rPr>
                <w:rFonts w:cs="Arial"/>
                <w:b/>
                <w:bCs/>
                <w:color w:val="808080"/>
                <w:szCs w:val="18"/>
              </w:rPr>
              <w:t>Deslocações</w:t>
            </w:r>
            <w:r w:rsidR="002E3CD2">
              <w:rPr>
                <w:rFonts w:cs="Arial"/>
                <w:b/>
                <w:bCs/>
                <w:color w:val="808080"/>
                <w:szCs w:val="18"/>
              </w:rPr>
              <w:t xml:space="preserve"> </w:t>
            </w:r>
            <w:r w:rsidR="005038FC">
              <w:rPr>
                <w:rFonts w:cs="Arial"/>
                <w:b/>
                <w:bCs/>
                <w:color w:val="808080"/>
                <w:szCs w:val="18"/>
              </w:rPr>
              <w:t xml:space="preserve">Anuais – Ano </w:t>
            </w:r>
            <w:r w:rsidR="006E3202" w:rsidRPr="002B6EEB">
              <w:rPr>
                <w:rFonts w:cs="Arial"/>
                <w:b/>
                <w:bCs/>
                <w:color w:val="000000"/>
                <w:sz w:val="18"/>
                <w:szCs w:val="18"/>
              </w:rPr>
              <w:fldChar w:fldCharType="begin">
                <w:ffData>
                  <w:name w:val="Texto83"/>
                  <w:enabled/>
                  <w:calcOnExit w:val="0"/>
                  <w:textInput/>
                </w:ffData>
              </w:fldChar>
            </w:r>
            <w:r w:rsidR="005038FC" w:rsidRPr="002B6EEB">
              <w:rPr>
                <w:rFonts w:cs="Arial"/>
                <w:b/>
                <w:bCs/>
                <w:color w:val="000000"/>
                <w:sz w:val="18"/>
                <w:szCs w:val="18"/>
              </w:rPr>
              <w:instrText xml:space="preserve"> FORMTEXT </w:instrText>
            </w:r>
            <w:r w:rsidR="006E3202" w:rsidRPr="002B6EEB">
              <w:rPr>
                <w:rFonts w:cs="Arial"/>
                <w:b/>
                <w:bCs/>
                <w:color w:val="000000"/>
                <w:sz w:val="18"/>
                <w:szCs w:val="18"/>
              </w:rPr>
            </w:r>
            <w:r w:rsidR="006E3202" w:rsidRPr="002B6EEB">
              <w:rPr>
                <w:rFonts w:cs="Arial"/>
                <w:b/>
                <w:bCs/>
                <w:color w:val="000000"/>
                <w:sz w:val="18"/>
                <w:szCs w:val="18"/>
              </w:rPr>
              <w:fldChar w:fldCharType="separate"/>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6E3202" w:rsidRPr="002B6EEB">
              <w:rPr>
                <w:rFonts w:cs="Arial"/>
                <w:b/>
                <w:bCs/>
                <w:color w:val="000000"/>
                <w:sz w:val="18"/>
                <w:szCs w:val="18"/>
              </w:rPr>
              <w:fldChar w:fldCharType="end"/>
            </w:r>
          </w:p>
        </w:tc>
      </w:tr>
    </w:tbl>
    <w:p w:rsidR="00AA5242" w:rsidRDefault="00AA5242" w:rsidP="000102AF">
      <w:pPr>
        <w:spacing w:line="120" w:lineRule="exact"/>
        <w:rPr>
          <w:rFonts w:cs="Arial"/>
          <w:b/>
          <w:bCs/>
          <w:color w:val="000000"/>
          <w:sz w:val="18"/>
          <w:szCs w:val="18"/>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1042"/>
        <w:gridCol w:w="1054"/>
        <w:gridCol w:w="1054"/>
        <w:gridCol w:w="1370"/>
        <w:gridCol w:w="1277"/>
        <w:gridCol w:w="1246"/>
        <w:gridCol w:w="1671"/>
        <w:gridCol w:w="1482"/>
      </w:tblGrid>
      <w:tr w:rsidR="005038FC" w:rsidRPr="002B6EEB" w:rsidTr="00E63F20">
        <w:trPr>
          <w:trHeight w:val="909"/>
          <w:tblCellSpacing w:w="20" w:type="dxa"/>
        </w:trPr>
        <w:tc>
          <w:tcPr>
            <w:tcW w:w="982" w:type="dxa"/>
            <w:shd w:val="clear" w:color="auto" w:fill="auto"/>
            <w:vAlign w:val="center"/>
          </w:tcPr>
          <w:p w:rsidR="005038FC" w:rsidRPr="002B6EEB" w:rsidRDefault="005038FC" w:rsidP="005038FC">
            <w:pPr>
              <w:spacing w:before="120" w:after="120"/>
              <w:jc w:val="center"/>
              <w:rPr>
                <w:rFonts w:cs="Arial"/>
                <w:b/>
                <w:bCs/>
                <w:color w:val="808080"/>
                <w:sz w:val="18"/>
                <w:szCs w:val="18"/>
              </w:rPr>
            </w:pPr>
            <w:r>
              <w:rPr>
                <w:rFonts w:cs="Arial"/>
                <w:b/>
                <w:bCs/>
                <w:color w:val="808080"/>
                <w:sz w:val="18"/>
                <w:szCs w:val="18"/>
              </w:rPr>
              <w:t>Mês</w:t>
            </w:r>
          </w:p>
        </w:tc>
        <w:tc>
          <w:tcPr>
            <w:tcW w:w="1014" w:type="dxa"/>
            <w:shd w:val="clear" w:color="auto" w:fill="auto"/>
            <w:vAlign w:val="center"/>
          </w:tcPr>
          <w:p w:rsidR="005038FC" w:rsidRPr="002B6EEB" w:rsidRDefault="00E12966" w:rsidP="002B6EEB">
            <w:pPr>
              <w:spacing w:before="120" w:after="120"/>
              <w:jc w:val="center"/>
              <w:rPr>
                <w:rFonts w:cs="Arial"/>
                <w:b/>
                <w:bCs/>
                <w:color w:val="808080"/>
                <w:sz w:val="18"/>
                <w:szCs w:val="18"/>
              </w:rPr>
            </w:pPr>
            <w:r>
              <w:rPr>
                <w:rFonts w:cs="Arial"/>
                <w:b/>
                <w:bCs/>
                <w:color w:val="808080"/>
                <w:sz w:val="18"/>
                <w:szCs w:val="18"/>
              </w:rPr>
              <w:t>Dia</w:t>
            </w:r>
          </w:p>
        </w:tc>
        <w:tc>
          <w:tcPr>
            <w:tcW w:w="1014" w:type="dxa"/>
            <w:shd w:val="clear" w:color="auto" w:fill="auto"/>
            <w:vAlign w:val="center"/>
          </w:tcPr>
          <w:p w:rsidR="005038FC" w:rsidRPr="002B6EEB" w:rsidRDefault="004003DF" w:rsidP="002B6EEB">
            <w:pPr>
              <w:spacing w:before="120" w:after="120"/>
              <w:jc w:val="center"/>
              <w:rPr>
                <w:rFonts w:cs="Arial"/>
                <w:b/>
                <w:bCs/>
                <w:color w:val="808080"/>
                <w:sz w:val="18"/>
                <w:szCs w:val="18"/>
              </w:rPr>
            </w:pPr>
            <w:r>
              <w:rPr>
                <w:rFonts w:cs="Arial"/>
                <w:b/>
                <w:bCs/>
                <w:color w:val="808080"/>
                <w:sz w:val="18"/>
                <w:szCs w:val="18"/>
              </w:rPr>
              <w:t>Local</w:t>
            </w:r>
          </w:p>
        </w:tc>
        <w:tc>
          <w:tcPr>
            <w:tcW w:w="1330" w:type="dxa"/>
            <w:shd w:val="clear" w:color="auto" w:fill="auto"/>
            <w:vAlign w:val="center"/>
          </w:tcPr>
          <w:p w:rsidR="005038FC" w:rsidRPr="002B6EEB" w:rsidRDefault="005038FC" w:rsidP="002B6EEB">
            <w:pPr>
              <w:spacing w:before="120" w:after="120"/>
              <w:jc w:val="center"/>
              <w:rPr>
                <w:rFonts w:cs="Arial"/>
                <w:bCs/>
                <w:color w:val="808080"/>
                <w:sz w:val="16"/>
                <w:szCs w:val="18"/>
              </w:rPr>
            </w:pPr>
            <w:r>
              <w:rPr>
                <w:rFonts w:cs="Arial"/>
                <w:b/>
                <w:bCs/>
                <w:color w:val="808080"/>
                <w:sz w:val="18"/>
                <w:szCs w:val="18"/>
              </w:rPr>
              <w:t>Tipo Participação</w:t>
            </w:r>
          </w:p>
        </w:tc>
        <w:tc>
          <w:tcPr>
            <w:tcW w:w="1237" w:type="dxa"/>
            <w:shd w:val="clear" w:color="auto" w:fill="auto"/>
            <w:vAlign w:val="center"/>
          </w:tcPr>
          <w:p w:rsidR="005038FC" w:rsidRPr="002B6EEB" w:rsidRDefault="00E12966" w:rsidP="002B6EEB">
            <w:pPr>
              <w:spacing w:before="120" w:after="120"/>
              <w:jc w:val="center"/>
              <w:rPr>
                <w:rFonts w:cs="Arial"/>
                <w:b/>
                <w:bCs/>
                <w:color w:val="808080"/>
                <w:sz w:val="18"/>
                <w:szCs w:val="18"/>
              </w:rPr>
            </w:pPr>
            <w:r>
              <w:rPr>
                <w:rFonts w:cs="Arial"/>
                <w:b/>
                <w:bCs/>
                <w:color w:val="808080"/>
                <w:sz w:val="18"/>
                <w:szCs w:val="18"/>
              </w:rPr>
              <w:t>Modalidade Desportiva</w:t>
            </w:r>
          </w:p>
        </w:tc>
        <w:tc>
          <w:tcPr>
            <w:tcW w:w="1206" w:type="dxa"/>
            <w:shd w:val="clear" w:color="auto" w:fill="auto"/>
            <w:vAlign w:val="center"/>
          </w:tcPr>
          <w:p w:rsidR="005038FC" w:rsidRPr="002B6EEB" w:rsidRDefault="00E12966" w:rsidP="002B6EEB">
            <w:pPr>
              <w:spacing w:before="120" w:after="120"/>
              <w:jc w:val="center"/>
              <w:rPr>
                <w:rFonts w:cs="Arial"/>
                <w:b/>
                <w:bCs/>
                <w:color w:val="808080"/>
                <w:sz w:val="18"/>
                <w:szCs w:val="18"/>
              </w:rPr>
            </w:pPr>
            <w:r>
              <w:rPr>
                <w:rFonts w:cs="Arial"/>
                <w:b/>
                <w:bCs/>
                <w:color w:val="808080"/>
                <w:sz w:val="18"/>
                <w:szCs w:val="18"/>
              </w:rPr>
              <w:t>Escalão</w:t>
            </w:r>
          </w:p>
        </w:tc>
        <w:tc>
          <w:tcPr>
            <w:tcW w:w="1631" w:type="dxa"/>
            <w:shd w:val="clear" w:color="auto" w:fill="auto"/>
            <w:vAlign w:val="center"/>
          </w:tcPr>
          <w:p w:rsidR="005038FC" w:rsidRPr="002B6EEB" w:rsidRDefault="005038FC" w:rsidP="002B6EEB">
            <w:pPr>
              <w:spacing w:before="120" w:after="120"/>
              <w:jc w:val="center"/>
              <w:rPr>
                <w:rFonts w:cs="Arial"/>
                <w:b/>
                <w:bCs/>
                <w:color w:val="808080"/>
                <w:sz w:val="18"/>
                <w:szCs w:val="18"/>
              </w:rPr>
            </w:pPr>
            <w:r>
              <w:rPr>
                <w:rFonts w:cs="Arial"/>
                <w:b/>
                <w:bCs/>
                <w:color w:val="808080"/>
                <w:sz w:val="18"/>
                <w:szCs w:val="18"/>
              </w:rPr>
              <w:t>Tipo de Modalidade Pretendida</w:t>
            </w:r>
          </w:p>
        </w:tc>
        <w:tc>
          <w:tcPr>
            <w:tcW w:w="1422" w:type="dxa"/>
            <w:shd w:val="clear" w:color="auto" w:fill="auto"/>
            <w:vAlign w:val="center"/>
          </w:tcPr>
          <w:p w:rsidR="005038FC" w:rsidRPr="002B6EEB" w:rsidRDefault="005038FC" w:rsidP="002B6EEB">
            <w:pPr>
              <w:spacing w:before="120" w:after="120"/>
              <w:jc w:val="center"/>
              <w:rPr>
                <w:rFonts w:cs="Arial"/>
                <w:b/>
                <w:bCs/>
                <w:color w:val="808080"/>
                <w:sz w:val="18"/>
                <w:szCs w:val="18"/>
              </w:rPr>
            </w:pPr>
            <w:r>
              <w:rPr>
                <w:rFonts w:cs="Arial"/>
                <w:b/>
                <w:bCs/>
                <w:color w:val="808080"/>
                <w:sz w:val="18"/>
                <w:szCs w:val="18"/>
              </w:rPr>
              <w:t>Observações</w:t>
            </w:r>
          </w:p>
        </w:tc>
      </w:tr>
      <w:tr w:rsidR="005038FC" w:rsidRPr="002B6EEB" w:rsidTr="00ED6B64">
        <w:trPr>
          <w:trHeight w:val="445"/>
          <w:tblCellSpacing w:w="20" w:type="dxa"/>
        </w:trPr>
        <w:tc>
          <w:tcPr>
            <w:tcW w:w="982" w:type="dxa"/>
            <w:shd w:val="clear" w:color="auto" w:fill="auto"/>
            <w:vAlign w:val="center"/>
          </w:tcPr>
          <w:p w:rsidR="005038F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66"/>
                  <w:enabled/>
                  <w:calcOnExit w:val="0"/>
                  <w:textInput/>
                </w:ffData>
              </w:fldChar>
            </w:r>
            <w:bookmarkStart w:id="1" w:name="Texto66"/>
            <w:r w:rsidR="005038F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5038FC">
              <w:rPr>
                <w:rFonts w:cs="Arial"/>
                <w:b/>
                <w:bCs/>
                <w:color w:val="000000"/>
                <w:sz w:val="18"/>
                <w:szCs w:val="18"/>
              </w:rPr>
              <w:t> </w:t>
            </w:r>
            <w:r w:rsidR="005038FC">
              <w:rPr>
                <w:rFonts w:cs="Arial"/>
                <w:b/>
                <w:bCs/>
                <w:color w:val="000000"/>
                <w:sz w:val="18"/>
                <w:szCs w:val="18"/>
              </w:rPr>
              <w:t> </w:t>
            </w:r>
            <w:r w:rsidR="005038FC">
              <w:rPr>
                <w:rFonts w:cs="Arial"/>
                <w:b/>
                <w:bCs/>
                <w:color w:val="000000"/>
                <w:sz w:val="18"/>
                <w:szCs w:val="18"/>
              </w:rPr>
              <w:t> </w:t>
            </w:r>
            <w:r w:rsidR="005038FC">
              <w:rPr>
                <w:rFonts w:cs="Arial"/>
                <w:b/>
                <w:bCs/>
                <w:color w:val="000000"/>
                <w:sz w:val="18"/>
                <w:szCs w:val="18"/>
              </w:rPr>
              <w:t> </w:t>
            </w:r>
            <w:r w:rsidR="005038FC">
              <w:rPr>
                <w:rFonts w:cs="Arial"/>
                <w:b/>
                <w:bCs/>
                <w:color w:val="000000"/>
                <w:sz w:val="18"/>
                <w:szCs w:val="18"/>
              </w:rPr>
              <w:t> </w:t>
            </w:r>
            <w:r w:rsidRPr="002B6EEB">
              <w:rPr>
                <w:rFonts w:cs="Arial"/>
                <w:b/>
                <w:bCs/>
                <w:color w:val="000000"/>
                <w:sz w:val="18"/>
                <w:szCs w:val="18"/>
              </w:rPr>
              <w:fldChar w:fldCharType="end"/>
            </w:r>
            <w:bookmarkEnd w:id="1"/>
          </w:p>
        </w:tc>
        <w:tc>
          <w:tcPr>
            <w:tcW w:w="1014" w:type="dxa"/>
            <w:shd w:val="clear" w:color="auto" w:fill="auto"/>
            <w:vAlign w:val="center"/>
          </w:tcPr>
          <w:p w:rsidR="005038F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bookmarkStart w:id="2" w:name="Texto79"/>
            <w:r w:rsidR="005038F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Pr="002B6EEB">
              <w:rPr>
                <w:rFonts w:cs="Arial"/>
                <w:b/>
                <w:bCs/>
                <w:color w:val="000000"/>
                <w:sz w:val="18"/>
                <w:szCs w:val="18"/>
              </w:rPr>
              <w:fldChar w:fldCharType="end"/>
            </w:r>
            <w:bookmarkEnd w:id="2"/>
          </w:p>
        </w:tc>
        <w:tc>
          <w:tcPr>
            <w:tcW w:w="1014" w:type="dxa"/>
            <w:shd w:val="clear" w:color="auto" w:fill="auto"/>
            <w:vAlign w:val="center"/>
          </w:tcPr>
          <w:p w:rsidR="005038F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81"/>
                  <w:enabled/>
                  <w:calcOnExit w:val="0"/>
                  <w:textInput/>
                </w:ffData>
              </w:fldChar>
            </w:r>
            <w:r w:rsidR="005038F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Pr="002B6EEB">
              <w:rPr>
                <w:rFonts w:cs="Arial"/>
                <w:b/>
                <w:bCs/>
                <w:color w:val="000000"/>
                <w:sz w:val="18"/>
                <w:szCs w:val="18"/>
              </w:rPr>
              <w:fldChar w:fldCharType="end"/>
            </w:r>
          </w:p>
        </w:tc>
        <w:tc>
          <w:tcPr>
            <w:tcW w:w="1330" w:type="dxa"/>
            <w:shd w:val="clear" w:color="auto" w:fill="auto"/>
            <w:vAlign w:val="center"/>
          </w:tcPr>
          <w:p w:rsidR="005038F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81"/>
                  <w:enabled/>
                  <w:calcOnExit w:val="0"/>
                  <w:textInput/>
                </w:ffData>
              </w:fldChar>
            </w:r>
            <w:bookmarkStart w:id="3" w:name="Texto81"/>
            <w:r w:rsidR="005038F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Pr="002B6EEB">
              <w:rPr>
                <w:rFonts w:cs="Arial"/>
                <w:b/>
                <w:bCs/>
                <w:color w:val="000000"/>
                <w:sz w:val="18"/>
                <w:szCs w:val="18"/>
              </w:rPr>
              <w:fldChar w:fldCharType="end"/>
            </w:r>
            <w:bookmarkEnd w:id="3"/>
          </w:p>
        </w:tc>
        <w:tc>
          <w:tcPr>
            <w:tcW w:w="1237" w:type="dxa"/>
            <w:shd w:val="clear" w:color="auto" w:fill="auto"/>
            <w:vAlign w:val="center"/>
          </w:tcPr>
          <w:p w:rsidR="005038F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82"/>
                  <w:enabled/>
                  <w:calcOnExit w:val="0"/>
                  <w:textInput/>
                </w:ffData>
              </w:fldChar>
            </w:r>
            <w:bookmarkStart w:id="4" w:name="Texto82"/>
            <w:r w:rsidR="005038F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Pr="002B6EEB">
              <w:rPr>
                <w:rFonts w:cs="Arial"/>
                <w:b/>
                <w:bCs/>
                <w:color w:val="000000"/>
                <w:sz w:val="18"/>
                <w:szCs w:val="18"/>
              </w:rPr>
              <w:fldChar w:fldCharType="end"/>
            </w:r>
            <w:bookmarkEnd w:id="4"/>
          </w:p>
        </w:tc>
        <w:tc>
          <w:tcPr>
            <w:tcW w:w="1206" w:type="dxa"/>
            <w:shd w:val="clear" w:color="auto" w:fill="auto"/>
            <w:vAlign w:val="center"/>
          </w:tcPr>
          <w:p w:rsidR="005038F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83"/>
                  <w:enabled/>
                  <w:calcOnExit w:val="0"/>
                  <w:textInput/>
                </w:ffData>
              </w:fldChar>
            </w:r>
            <w:bookmarkStart w:id="5" w:name="Texto83"/>
            <w:r w:rsidR="005038F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Pr="002B6EEB">
              <w:rPr>
                <w:rFonts w:cs="Arial"/>
                <w:b/>
                <w:bCs/>
                <w:color w:val="000000"/>
                <w:sz w:val="18"/>
                <w:szCs w:val="18"/>
              </w:rPr>
              <w:fldChar w:fldCharType="end"/>
            </w:r>
            <w:bookmarkEnd w:id="5"/>
          </w:p>
        </w:tc>
        <w:tc>
          <w:tcPr>
            <w:tcW w:w="1631" w:type="dxa"/>
            <w:shd w:val="clear" w:color="auto" w:fill="auto"/>
            <w:vAlign w:val="center"/>
          </w:tcPr>
          <w:p w:rsidR="005038FC" w:rsidRPr="00D53119" w:rsidRDefault="007774DC" w:rsidP="00ED6B64">
            <w:pPr>
              <w:spacing w:before="120" w:after="120"/>
              <w:jc w:val="center"/>
              <w:rPr>
                <w:rFonts w:cs="Arial"/>
                <w:b/>
                <w:bCs/>
                <w:color w:val="808080" w:themeColor="background1" w:themeShade="80"/>
                <w:sz w:val="18"/>
                <w:szCs w:val="18"/>
              </w:rPr>
            </w:pPr>
            <w:r>
              <w:rPr>
                <w:rFonts w:cs="Arial"/>
                <w:b/>
                <w:bCs/>
                <w:color w:val="000000"/>
                <w:sz w:val="18"/>
                <w:szCs w:val="18"/>
              </w:rPr>
              <w:t xml:space="preserve">1 </w:t>
            </w:r>
            <w:r w:rsidR="006E3202" w:rsidRPr="004D5E6F">
              <w:rPr>
                <w:rFonts w:cs="Arial"/>
                <w:b/>
                <w:bCs/>
                <w:color w:val="000000"/>
                <w:sz w:val="18"/>
                <w:szCs w:val="18"/>
              </w:rPr>
              <w:fldChar w:fldCharType="begin">
                <w:ffData>
                  <w:name w:val="Marcar14"/>
                  <w:enabled/>
                  <w:calcOnExit w:val="0"/>
                  <w:checkBox>
                    <w:sizeAuto/>
                    <w:default w:val="0"/>
                    <w:checked w:val="0"/>
                  </w:checkBox>
                </w:ffData>
              </w:fldChar>
            </w:r>
            <w:bookmarkStart w:id="6" w:name="Marcar14"/>
            <w:r w:rsidRPr="004D5E6F">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4D5E6F">
              <w:rPr>
                <w:rFonts w:cs="Arial"/>
                <w:b/>
                <w:bCs/>
                <w:color w:val="000000"/>
                <w:sz w:val="18"/>
                <w:szCs w:val="18"/>
              </w:rPr>
              <w:fldChar w:fldCharType="end"/>
            </w:r>
            <w:bookmarkEnd w:id="6"/>
            <w:r>
              <w:rPr>
                <w:rFonts w:cs="Arial"/>
                <w:b/>
                <w:bCs/>
                <w:color w:val="000000"/>
                <w:sz w:val="18"/>
                <w:szCs w:val="18"/>
              </w:rPr>
              <w:t xml:space="preserve">   2 </w:t>
            </w:r>
            <w:r w:rsidR="006E3202" w:rsidRPr="004D5E6F">
              <w:rPr>
                <w:rFonts w:cs="Arial"/>
                <w:b/>
                <w:bCs/>
                <w:color w:val="000000"/>
                <w:sz w:val="18"/>
                <w:szCs w:val="18"/>
              </w:rPr>
              <w:fldChar w:fldCharType="begin">
                <w:ffData>
                  <w:name w:val="Marcar14"/>
                  <w:enabled/>
                  <w:calcOnExit w:val="0"/>
                  <w:checkBox>
                    <w:sizeAuto/>
                    <w:default w:val="0"/>
                    <w:checked w:val="0"/>
                  </w:checkBox>
                </w:ffData>
              </w:fldChar>
            </w:r>
            <w:r w:rsidRPr="004D5E6F">
              <w:rPr>
                <w:rFonts w:cs="Arial"/>
                <w:b/>
                <w:bCs/>
                <w:color w:val="000000"/>
                <w:sz w:val="18"/>
                <w:szCs w:val="18"/>
              </w:rPr>
              <w:instrText xml:space="preserve"> FORMCHECKBOX </w:instrText>
            </w:r>
            <w:r w:rsidR="005E4AB9" w:rsidRPr="004D5E6F">
              <w:rPr>
                <w:rFonts w:cs="Arial"/>
                <w:b/>
                <w:bCs/>
                <w:color w:val="000000"/>
                <w:sz w:val="18"/>
                <w:szCs w:val="18"/>
              </w:rPr>
            </w:r>
            <w:r w:rsidR="006E3202">
              <w:rPr>
                <w:rFonts w:cs="Arial"/>
                <w:b/>
                <w:bCs/>
                <w:color w:val="000000"/>
                <w:sz w:val="18"/>
                <w:szCs w:val="18"/>
              </w:rPr>
              <w:fldChar w:fldCharType="separate"/>
            </w:r>
            <w:r w:rsidR="006E3202" w:rsidRPr="004D5E6F">
              <w:rPr>
                <w:rFonts w:cs="Arial"/>
                <w:b/>
                <w:bCs/>
                <w:color w:val="000000"/>
                <w:sz w:val="18"/>
                <w:szCs w:val="18"/>
              </w:rPr>
              <w:fldChar w:fldCharType="end"/>
            </w:r>
            <w:r>
              <w:rPr>
                <w:rFonts w:cs="Arial"/>
                <w:b/>
                <w:bCs/>
                <w:color w:val="000000"/>
                <w:sz w:val="18"/>
                <w:szCs w:val="18"/>
              </w:rPr>
              <w:t xml:space="preserve">   3 </w:t>
            </w:r>
            <w:r w:rsidR="006E3202" w:rsidRPr="004D5E6F">
              <w:rPr>
                <w:rFonts w:cs="Arial"/>
                <w:b/>
                <w:bCs/>
                <w:color w:val="000000"/>
                <w:sz w:val="18"/>
                <w:szCs w:val="18"/>
              </w:rPr>
              <w:fldChar w:fldCharType="begin">
                <w:ffData>
                  <w:name w:val="Marcar14"/>
                  <w:enabled/>
                  <w:calcOnExit w:val="0"/>
                  <w:checkBox>
                    <w:sizeAuto/>
                    <w:default w:val="0"/>
                    <w:checked w:val="0"/>
                  </w:checkBox>
                </w:ffData>
              </w:fldChar>
            </w:r>
            <w:r w:rsidRPr="004D5E6F">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4D5E6F">
              <w:rPr>
                <w:rFonts w:cs="Arial"/>
                <w:b/>
                <w:bCs/>
                <w:color w:val="000000"/>
                <w:sz w:val="18"/>
                <w:szCs w:val="18"/>
              </w:rPr>
              <w:fldChar w:fldCharType="end"/>
            </w:r>
          </w:p>
        </w:tc>
        <w:tc>
          <w:tcPr>
            <w:tcW w:w="1422" w:type="dxa"/>
            <w:shd w:val="clear" w:color="auto" w:fill="auto"/>
            <w:vAlign w:val="center"/>
          </w:tcPr>
          <w:p w:rsidR="005038F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85"/>
                  <w:enabled/>
                  <w:calcOnExit w:val="0"/>
                  <w:textInput/>
                </w:ffData>
              </w:fldChar>
            </w:r>
            <w:bookmarkStart w:id="7" w:name="Texto85"/>
            <w:r w:rsidR="005038F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Pr="002B6EEB">
              <w:rPr>
                <w:rFonts w:cs="Arial"/>
                <w:b/>
                <w:bCs/>
                <w:color w:val="000000"/>
                <w:sz w:val="18"/>
                <w:szCs w:val="18"/>
              </w:rPr>
              <w:fldChar w:fldCharType="end"/>
            </w:r>
            <w:bookmarkEnd w:id="7"/>
          </w:p>
        </w:tc>
      </w:tr>
      <w:tr w:rsidR="007774DC" w:rsidRPr="002B6EEB" w:rsidTr="002877EB">
        <w:trPr>
          <w:trHeight w:val="229"/>
          <w:tblCellSpacing w:w="20" w:type="dxa"/>
        </w:trPr>
        <w:tc>
          <w:tcPr>
            <w:tcW w:w="982"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67"/>
                  <w:enabled/>
                  <w:calcOnExit w:val="0"/>
                  <w:textInput/>
                </w:ffData>
              </w:fldChar>
            </w:r>
            <w:bookmarkStart w:id="8" w:name="Texto67"/>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8"/>
          </w:p>
        </w:tc>
        <w:tc>
          <w:tcPr>
            <w:tcW w:w="1014"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7774DC"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7774DC"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89"/>
                  <w:enabled/>
                  <w:calcOnExit w:val="0"/>
                  <w:textInput/>
                </w:ffData>
              </w:fldChar>
            </w:r>
            <w:bookmarkStart w:id="9" w:name="Texto89"/>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9"/>
          </w:p>
        </w:tc>
        <w:tc>
          <w:tcPr>
            <w:tcW w:w="1237"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90"/>
                  <w:enabled/>
                  <w:calcOnExit w:val="0"/>
                  <w:textInput/>
                </w:ffData>
              </w:fldChar>
            </w:r>
            <w:bookmarkStart w:id="10" w:name="Texto90"/>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10"/>
          </w:p>
        </w:tc>
        <w:tc>
          <w:tcPr>
            <w:tcW w:w="1206"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91"/>
                  <w:enabled/>
                  <w:calcOnExit w:val="0"/>
                  <w:textInput/>
                </w:ffData>
              </w:fldChar>
            </w:r>
            <w:bookmarkStart w:id="11" w:name="Texto91"/>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11"/>
          </w:p>
        </w:tc>
        <w:tc>
          <w:tcPr>
            <w:tcW w:w="1631" w:type="dxa"/>
            <w:shd w:val="clear" w:color="auto" w:fill="auto"/>
          </w:tcPr>
          <w:p w:rsidR="007774DC" w:rsidRDefault="007774DC">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93"/>
                  <w:enabled/>
                  <w:calcOnExit w:val="0"/>
                  <w:textInput/>
                </w:ffData>
              </w:fldChar>
            </w:r>
            <w:bookmarkStart w:id="12" w:name="Texto93"/>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12"/>
          </w:p>
        </w:tc>
      </w:tr>
      <w:tr w:rsidR="007774DC" w:rsidRPr="002B6EEB" w:rsidTr="002877EB">
        <w:trPr>
          <w:trHeight w:val="229"/>
          <w:tblCellSpacing w:w="20" w:type="dxa"/>
        </w:trPr>
        <w:tc>
          <w:tcPr>
            <w:tcW w:w="982"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68"/>
                  <w:enabled/>
                  <w:calcOnExit w:val="0"/>
                  <w:textInput/>
                </w:ffData>
              </w:fldChar>
            </w:r>
            <w:bookmarkStart w:id="13" w:name="Texto68"/>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13"/>
          </w:p>
        </w:tc>
        <w:tc>
          <w:tcPr>
            <w:tcW w:w="1014"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7774DC"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7774DC"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97"/>
                  <w:enabled/>
                  <w:calcOnExit w:val="0"/>
                  <w:textInput/>
                </w:ffData>
              </w:fldChar>
            </w:r>
            <w:bookmarkStart w:id="14" w:name="Texto97"/>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14"/>
          </w:p>
        </w:tc>
        <w:tc>
          <w:tcPr>
            <w:tcW w:w="1237"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98"/>
                  <w:enabled/>
                  <w:calcOnExit w:val="0"/>
                  <w:textInput/>
                </w:ffData>
              </w:fldChar>
            </w:r>
            <w:bookmarkStart w:id="15" w:name="Texto98"/>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15"/>
          </w:p>
        </w:tc>
        <w:tc>
          <w:tcPr>
            <w:tcW w:w="1206"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99"/>
                  <w:enabled/>
                  <w:calcOnExit w:val="0"/>
                  <w:textInput/>
                </w:ffData>
              </w:fldChar>
            </w:r>
            <w:bookmarkStart w:id="16" w:name="Texto99"/>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16"/>
          </w:p>
        </w:tc>
        <w:tc>
          <w:tcPr>
            <w:tcW w:w="1631" w:type="dxa"/>
            <w:shd w:val="clear" w:color="auto" w:fill="auto"/>
          </w:tcPr>
          <w:p w:rsidR="007774DC" w:rsidRDefault="007774DC">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01"/>
                  <w:enabled/>
                  <w:calcOnExit w:val="0"/>
                  <w:textInput/>
                </w:ffData>
              </w:fldChar>
            </w:r>
            <w:bookmarkStart w:id="17" w:name="Texto101"/>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17"/>
          </w:p>
        </w:tc>
      </w:tr>
      <w:tr w:rsidR="007774DC" w:rsidRPr="002B6EEB" w:rsidTr="002877EB">
        <w:trPr>
          <w:trHeight w:val="229"/>
          <w:tblCellSpacing w:w="20" w:type="dxa"/>
        </w:trPr>
        <w:tc>
          <w:tcPr>
            <w:tcW w:w="982"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69"/>
                  <w:enabled/>
                  <w:calcOnExit w:val="0"/>
                  <w:textInput/>
                </w:ffData>
              </w:fldChar>
            </w:r>
            <w:bookmarkStart w:id="18" w:name="Texto69"/>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18"/>
          </w:p>
        </w:tc>
        <w:tc>
          <w:tcPr>
            <w:tcW w:w="1014"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7774DC"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7774DC"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05"/>
                  <w:enabled/>
                  <w:calcOnExit w:val="0"/>
                  <w:textInput/>
                </w:ffData>
              </w:fldChar>
            </w:r>
            <w:bookmarkStart w:id="19" w:name="Texto105"/>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19"/>
          </w:p>
        </w:tc>
        <w:tc>
          <w:tcPr>
            <w:tcW w:w="1237"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06"/>
                  <w:enabled/>
                  <w:calcOnExit w:val="0"/>
                  <w:textInput/>
                </w:ffData>
              </w:fldChar>
            </w:r>
            <w:bookmarkStart w:id="20" w:name="Texto106"/>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20"/>
          </w:p>
        </w:tc>
        <w:tc>
          <w:tcPr>
            <w:tcW w:w="1206"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07"/>
                  <w:enabled/>
                  <w:calcOnExit w:val="0"/>
                  <w:textInput/>
                </w:ffData>
              </w:fldChar>
            </w:r>
            <w:bookmarkStart w:id="21" w:name="Texto107"/>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21"/>
          </w:p>
        </w:tc>
        <w:tc>
          <w:tcPr>
            <w:tcW w:w="1631" w:type="dxa"/>
            <w:shd w:val="clear" w:color="auto" w:fill="auto"/>
          </w:tcPr>
          <w:p w:rsidR="007774DC" w:rsidRDefault="007774DC">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09"/>
                  <w:enabled/>
                  <w:calcOnExit w:val="0"/>
                  <w:textInput/>
                </w:ffData>
              </w:fldChar>
            </w:r>
            <w:bookmarkStart w:id="22" w:name="Texto109"/>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22"/>
          </w:p>
        </w:tc>
      </w:tr>
      <w:tr w:rsidR="007774DC" w:rsidRPr="002B6EEB" w:rsidTr="002877EB">
        <w:trPr>
          <w:trHeight w:val="229"/>
          <w:tblCellSpacing w:w="20" w:type="dxa"/>
        </w:trPr>
        <w:tc>
          <w:tcPr>
            <w:tcW w:w="982"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0"/>
                  <w:enabled/>
                  <w:calcOnExit w:val="0"/>
                  <w:textInput/>
                </w:ffData>
              </w:fldChar>
            </w:r>
            <w:bookmarkStart w:id="23" w:name="Texto70"/>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23"/>
          </w:p>
        </w:tc>
        <w:tc>
          <w:tcPr>
            <w:tcW w:w="1014"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7774DC"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7774DC"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13"/>
                  <w:enabled/>
                  <w:calcOnExit w:val="0"/>
                  <w:textInput/>
                </w:ffData>
              </w:fldChar>
            </w:r>
            <w:bookmarkStart w:id="24" w:name="Texto113"/>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24"/>
          </w:p>
        </w:tc>
        <w:tc>
          <w:tcPr>
            <w:tcW w:w="1237"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14"/>
                  <w:enabled/>
                  <w:calcOnExit w:val="0"/>
                  <w:textInput/>
                </w:ffData>
              </w:fldChar>
            </w:r>
            <w:bookmarkStart w:id="25" w:name="Texto114"/>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25"/>
          </w:p>
        </w:tc>
        <w:tc>
          <w:tcPr>
            <w:tcW w:w="1206"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15"/>
                  <w:enabled/>
                  <w:calcOnExit w:val="0"/>
                  <w:textInput/>
                </w:ffData>
              </w:fldChar>
            </w:r>
            <w:bookmarkStart w:id="26" w:name="Texto115"/>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26"/>
          </w:p>
        </w:tc>
        <w:tc>
          <w:tcPr>
            <w:tcW w:w="1631" w:type="dxa"/>
            <w:shd w:val="clear" w:color="auto" w:fill="auto"/>
          </w:tcPr>
          <w:p w:rsidR="007774DC" w:rsidRDefault="007774DC">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17"/>
                  <w:enabled/>
                  <w:calcOnExit w:val="0"/>
                  <w:textInput/>
                </w:ffData>
              </w:fldChar>
            </w:r>
            <w:bookmarkStart w:id="27" w:name="Texto117"/>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27"/>
          </w:p>
        </w:tc>
      </w:tr>
      <w:tr w:rsidR="007774DC" w:rsidRPr="002B6EEB" w:rsidTr="002877EB">
        <w:trPr>
          <w:trHeight w:val="229"/>
          <w:tblCellSpacing w:w="20" w:type="dxa"/>
        </w:trPr>
        <w:tc>
          <w:tcPr>
            <w:tcW w:w="982"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2"/>
                  <w:enabled/>
                  <w:calcOnExit w:val="0"/>
                  <w:textInput/>
                </w:ffData>
              </w:fldChar>
            </w:r>
            <w:bookmarkStart w:id="28" w:name="Texto72"/>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28"/>
          </w:p>
        </w:tc>
        <w:tc>
          <w:tcPr>
            <w:tcW w:w="1014"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7774DC"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7774DC"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29"/>
                  <w:enabled/>
                  <w:calcOnExit w:val="0"/>
                  <w:textInput/>
                </w:ffData>
              </w:fldChar>
            </w:r>
            <w:bookmarkStart w:id="29" w:name="Texto129"/>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29"/>
          </w:p>
        </w:tc>
        <w:tc>
          <w:tcPr>
            <w:tcW w:w="1237"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30"/>
                  <w:enabled/>
                  <w:calcOnExit w:val="0"/>
                  <w:textInput/>
                </w:ffData>
              </w:fldChar>
            </w:r>
            <w:bookmarkStart w:id="30" w:name="Texto130"/>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30"/>
          </w:p>
        </w:tc>
        <w:tc>
          <w:tcPr>
            <w:tcW w:w="1206"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31"/>
                  <w:enabled/>
                  <w:calcOnExit w:val="0"/>
                  <w:textInput/>
                </w:ffData>
              </w:fldChar>
            </w:r>
            <w:bookmarkStart w:id="31" w:name="Texto131"/>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31"/>
          </w:p>
        </w:tc>
        <w:tc>
          <w:tcPr>
            <w:tcW w:w="1631" w:type="dxa"/>
            <w:shd w:val="clear" w:color="auto" w:fill="auto"/>
          </w:tcPr>
          <w:p w:rsidR="007774DC" w:rsidRDefault="007774DC">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33"/>
                  <w:enabled/>
                  <w:calcOnExit w:val="0"/>
                  <w:textInput/>
                </w:ffData>
              </w:fldChar>
            </w:r>
            <w:bookmarkStart w:id="32" w:name="Texto133"/>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32"/>
          </w:p>
        </w:tc>
      </w:tr>
      <w:tr w:rsidR="007774DC" w:rsidRPr="002B6EEB" w:rsidTr="002877EB">
        <w:trPr>
          <w:trHeight w:val="229"/>
          <w:tblCellSpacing w:w="20" w:type="dxa"/>
        </w:trPr>
        <w:tc>
          <w:tcPr>
            <w:tcW w:w="982"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2"/>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7774DC"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7774DC"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29"/>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30"/>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31"/>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tcPr>
          <w:p w:rsidR="007774DC" w:rsidRDefault="007774DC">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33"/>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r>
      <w:tr w:rsidR="007774DC" w:rsidRPr="002B6EEB" w:rsidTr="002877EB">
        <w:trPr>
          <w:trHeight w:val="229"/>
          <w:tblCellSpacing w:w="20" w:type="dxa"/>
        </w:trPr>
        <w:tc>
          <w:tcPr>
            <w:tcW w:w="982"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2"/>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7774DC"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7774DC"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29"/>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30"/>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31"/>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tcPr>
          <w:p w:rsidR="007774DC" w:rsidRDefault="007774DC">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33"/>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r>
      <w:tr w:rsidR="007774DC" w:rsidRPr="002B6EEB" w:rsidTr="002877EB">
        <w:trPr>
          <w:trHeight w:val="229"/>
          <w:tblCellSpacing w:w="20" w:type="dxa"/>
        </w:trPr>
        <w:tc>
          <w:tcPr>
            <w:tcW w:w="982"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2"/>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7774DC"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7774DC"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29"/>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30"/>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31"/>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tcPr>
          <w:p w:rsidR="007774DC" w:rsidRDefault="007774DC">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33"/>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r>
      <w:tr w:rsidR="007774DC" w:rsidRPr="002B6EEB" w:rsidTr="002877EB">
        <w:trPr>
          <w:trHeight w:val="229"/>
          <w:tblCellSpacing w:w="20" w:type="dxa"/>
        </w:trPr>
        <w:tc>
          <w:tcPr>
            <w:tcW w:w="982"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3"/>
                  <w:enabled/>
                  <w:calcOnExit w:val="0"/>
                  <w:textInput/>
                </w:ffData>
              </w:fldChar>
            </w:r>
            <w:bookmarkStart w:id="33" w:name="Texto73"/>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33"/>
          </w:p>
        </w:tc>
        <w:tc>
          <w:tcPr>
            <w:tcW w:w="1014"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7774DC"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7774DC"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37"/>
                  <w:enabled/>
                  <w:calcOnExit w:val="0"/>
                  <w:textInput/>
                </w:ffData>
              </w:fldChar>
            </w:r>
            <w:bookmarkStart w:id="34" w:name="Texto137"/>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34"/>
          </w:p>
        </w:tc>
        <w:tc>
          <w:tcPr>
            <w:tcW w:w="1237"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38"/>
                  <w:enabled/>
                  <w:calcOnExit w:val="0"/>
                  <w:textInput/>
                </w:ffData>
              </w:fldChar>
            </w:r>
            <w:bookmarkStart w:id="35" w:name="Texto138"/>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35"/>
          </w:p>
        </w:tc>
        <w:tc>
          <w:tcPr>
            <w:tcW w:w="1206"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39"/>
                  <w:enabled/>
                  <w:calcOnExit w:val="0"/>
                  <w:textInput/>
                </w:ffData>
              </w:fldChar>
            </w:r>
            <w:bookmarkStart w:id="36" w:name="Texto139"/>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36"/>
          </w:p>
        </w:tc>
        <w:tc>
          <w:tcPr>
            <w:tcW w:w="1631" w:type="dxa"/>
            <w:shd w:val="clear" w:color="auto" w:fill="auto"/>
          </w:tcPr>
          <w:p w:rsidR="007774DC" w:rsidRDefault="007774DC">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41"/>
                  <w:enabled/>
                  <w:calcOnExit w:val="0"/>
                  <w:textInput/>
                </w:ffData>
              </w:fldChar>
            </w:r>
            <w:bookmarkStart w:id="37" w:name="Texto141"/>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bookmarkEnd w:id="37"/>
          </w:p>
        </w:tc>
      </w:tr>
      <w:tr w:rsidR="007774DC" w:rsidRPr="002B6EEB" w:rsidTr="002877EB">
        <w:trPr>
          <w:trHeight w:val="229"/>
          <w:tblCellSpacing w:w="20" w:type="dxa"/>
        </w:trPr>
        <w:tc>
          <w:tcPr>
            <w:tcW w:w="982"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2"/>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7774DC"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7774DC"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29"/>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30"/>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31"/>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tcPr>
          <w:p w:rsidR="007774DC" w:rsidRDefault="007774DC">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33"/>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r>
      <w:tr w:rsidR="007774DC" w:rsidRPr="002B6EEB" w:rsidTr="002877EB">
        <w:trPr>
          <w:trHeight w:val="229"/>
          <w:tblCellSpacing w:w="20" w:type="dxa"/>
        </w:trPr>
        <w:tc>
          <w:tcPr>
            <w:tcW w:w="982"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2"/>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7774DC"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7774DC"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29"/>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30"/>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31"/>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tcPr>
          <w:p w:rsidR="007774DC" w:rsidRDefault="007774DC">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33"/>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r>
      <w:tr w:rsidR="007774DC" w:rsidRPr="002B6EEB" w:rsidTr="002877EB">
        <w:trPr>
          <w:trHeight w:val="229"/>
          <w:tblCellSpacing w:w="20" w:type="dxa"/>
        </w:trPr>
        <w:tc>
          <w:tcPr>
            <w:tcW w:w="982"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2"/>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7774DC"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7774DC"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007774DC"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29"/>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30"/>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31"/>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tcPr>
          <w:p w:rsidR="007774DC" w:rsidRDefault="007774DC">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7774D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33"/>
                  <w:enabled/>
                  <w:calcOnExit w:val="0"/>
                  <w:textInput/>
                </w:ffData>
              </w:fldChar>
            </w:r>
            <w:r w:rsidR="007774D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007774DC" w:rsidRPr="002B6EEB">
              <w:rPr>
                <w:rFonts w:cs="Arial"/>
                <w:b/>
                <w:bCs/>
                <w:noProof/>
                <w:color w:val="000000"/>
                <w:sz w:val="18"/>
                <w:szCs w:val="18"/>
              </w:rPr>
              <w:t> </w:t>
            </w:r>
            <w:r w:rsidRPr="002B6EEB">
              <w:rPr>
                <w:rFonts w:cs="Arial"/>
                <w:b/>
                <w:bCs/>
                <w:color w:val="000000"/>
                <w:sz w:val="18"/>
                <w:szCs w:val="18"/>
              </w:rPr>
              <w:fldChar w:fldCharType="end"/>
            </w:r>
          </w:p>
        </w:tc>
      </w:tr>
      <w:tr w:rsidR="00ED6B64" w:rsidRPr="002B6EEB" w:rsidTr="00E63F20">
        <w:trPr>
          <w:trHeight w:val="229"/>
          <w:tblCellSpacing w:w="20" w:type="dxa"/>
        </w:trPr>
        <w:tc>
          <w:tcPr>
            <w:tcW w:w="982" w:type="dxa"/>
            <w:shd w:val="clear" w:color="auto" w:fill="auto"/>
            <w:vAlign w:val="center"/>
          </w:tcPr>
          <w:p w:rsidR="00ED6B64" w:rsidRPr="002B6EEB" w:rsidRDefault="00ED6B64" w:rsidP="00ED6B64">
            <w:pPr>
              <w:spacing w:before="120" w:after="120"/>
              <w:jc w:val="center"/>
              <w:rPr>
                <w:rFonts w:cs="Arial"/>
                <w:b/>
                <w:bCs/>
                <w:color w:val="808080"/>
                <w:sz w:val="18"/>
                <w:szCs w:val="18"/>
              </w:rPr>
            </w:pPr>
            <w:r>
              <w:rPr>
                <w:rFonts w:cs="Arial"/>
                <w:b/>
                <w:bCs/>
                <w:color w:val="808080"/>
                <w:sz w:val="18"/>
                <w:szCs w:val="18"/>
              </w:rPr>
              <w:lastRenderedPageBreak/>
              <w:t>Mês</w:t>
            </w:r>
          </w:p>
        </w:tc>
        <w:tc>
          <w:tcPr>
            <w:tcW w:w="1014" w:type="dxa"/>
            <w:shd w:val="clear" w:color="auto" w:fill="auto"/>
            <w:vAlign w:val="center"/>
          </w:tcPr>
          <w:p w:rsidR="00ED6B64" w:rsidRPr="002B6EEB" w:rsidRDefault="00ED6B64" w:rsidP="00ED6B64">
            <w:pPr>
              <w:spacing w:before="120" w:after="120"/>
              <w:jc w:val="center"/>
              <w:rPr>
                <w:rFonts w:cs="Arial"/>
                <w:b/>
                <w:bCs/>
                <w:color w:val="808080"/>
                <w:sz w:val="18"/>
                <w:szCs w:val="18"/>
              </w:rPr>
            </w:pPr>
            <w:r>
              <w:rPr>
                <w:rFonts w:cs="Arial"/>
                <w:b/>
                <w:bCs/>
                <w:color w:val="808080"/>
                <w:sz w:val="18"/>
                <w:szCs w:val="18"/>
              </w:rPr>
              <w:t>Dia</w:t>
            </w:r>
          </w:p>
        </w:tc>
        <w:tc>
          <w:tcPr>
            <w:tcW w:w="1014" w:type="dxa"/>
            <w:shd w:val="clear" w:color="auto" w:fill="auto"/>
            <w:vAlign w:val="center"/>
          </w:tcPr>
          <w:p w:rsidR="00ED6B64" w:rsidRPr="002B6EEB" w:rsidRDefault="00ED6B64" w:rsidP="00ED6B64">
            <w:pPr>
              <w:spacing w:before="120" w:after="120"/>
              <w:jc w:val="center"/>
              <w:rPr>
                <w:rFonts w:cs="Arial"/>
                <w:b/>
                <w:bCs/>
                <w:color w:val="808080"/>
                <w:sz w:val="18"/>
                <w:szCs w:val="18"/>
              </w:rPr>
            </w:pPr>
            <w:r>
              <w:rPr>
                <w:rFonts w:cs="Arial"/>
                <w:b/>
                <w:bCs/>
                <w:color w:val="808080"/>
                <w:sz w:val="18"/>
                <w:szCs w:val="18"/>
              </w:rPr>
              <w:t>Local</w:t>
            </w:r>
          </w:p>
        </w:tc>
        <w:tc>
          <w:tcPr>
            <w:tcW w:w="1330" w:type="dxa"/>
            <w:shd w:val="clear" w:color="auto" w:fill="auto"/>
            <w:vAlign w:val="center"/>
          </w:tcPr>
          <w:p w:rsidR="00ED6B64" w:rsidRPr="002B6EEB" w:rsidRDefault="00ED6B64" w:rsidP="00ED6B64">
            <w:pPr>
              <w:spacing w:before="120" w:after="120"/>
              <w:jc w:val="center"/>
              <w:rPr>
                <w:rFonts w:cs="Arial"/>
                <w:bCs/>
                <w:color w:val="808080"/>
                <w:sz w:val="16"/>
                <w:szCs w:val="18"/>
              </w:rPr>
            </w:pPr>
            <w:r>
              <w:rPr>
                <w:rFonts w:cs="Arial"/>
                <w:b/>
                <w:bCs/>
                <w:color w:val="808080"/>
                <w:sz w:val="18"/>
                <w:szCs w:val="18"/>
              </w:rPr>
              <w:t>Tipo Participação</w:t>
            </w:r>
          </w:p>
        </w:tc>
        <w:tc>
          <w:tcPr>
            <w:tcW w:w="1237" w:type="dxa"/>
            <w:shd w:val="clear" w:color="auto" w:fill="auto"/>
            <w:vAlign w:val="center"/>
          </w:tcPr>
          <w:p w:rsidR="00ED6B64" w:rsidRPr="002B6EEB" w:rsidRDefault="00ED6B64" w:rsidP="00ED6B64">
            <w:pPr>
              <w:spacing w:before="120" w:after="120"/>
              <w:jc w:val="center"/>
              <w:rPr>
                <w:rFonts w:cs="Arial"/>
                <w:b/>
                <w:bCs/>
                <w:color w:val="808080"/>
                <w:sz w:val="18"/>
                <w:szCs w:val="18"/>
              </w:rPr>
            </w:pPr>
            <w:r>
              <w:rPr>
                <w:rFonts w:cs="Arial"/>
                <w:b/>
                <w:bCs/>
                <w:color w:val="808080"/>
                <w:sz w:val="18"/>
                <w:szCs w:val="18"/>
              </w:rPr>
              <w:t>Modalidade Desportiva</w:t>
            </w:r>
          </w:p>
        </w:tc>
        <w:tc>
          <w:tcPr>
            <w:tcW w:w="1206" w:type="dxa"/>
            <w:shd w:val="clear" w:color="auto" w:fill="auto"/>
            <w:vAlign w:val="center"/>
          </w:tcPr>
          <w:p w:rsidR="00ED6B64" w:rsidRPr="002B6EEB" w:rsidRDefault="00ED6B64" w:rsidP="00ED6B64">
            <w:pPr>
              <w:spacing w:before="120" w:after="120"/>
              <w:jc w:val="center"/>
              <w:rPr>
                <w:rFonts w:cs="Arial"/>
                <w:b/>
                <w:bCs/>
                <w:color w:val="808080"/>
                <w:sz w:val="18"/>
                <w:szCs w:val="18"/>
              </w:rPr>
            </w:pPr>
            <w:r>
              <w:rPr>
                <w:rFonts w:cs="Arial"/>
                <w:b/>
                <w:bCs/>
                <w:color w:val="808080"/>
                <w:sz w:val="18"/>
                <w:szCs w:val="18"/>
              </w:rPr>
              <w:t>Escalão</w:t>
            </w:r>
          </w:p>
        </w:tc>
        <w:tc>
          <w:tcPr>
            <w:tcW w:w="1631" w:type="dxa"/>
            <w:shd w:val="clear" w:color="auto" w:fill="auto"/>
            <w:vAlign w:val="center"/>
          </w:tcPr>
          <w:p w:rsidR="00ED6B64" w:rsidRPr="002B6EEB" w:rsidRDefault="00ED6B64" w:rsidP="00ED6B64">
            <w:pPr>
              <w:spacing w:before="120" w:after="120"/>
              <w:jc w:val="center"/>
              <w:rPr>
                <w:rFonts w:cs="Arial"/>
                <w:b/>
                <w:bCs/>
                <w:color w:val="808080"/>
                <w:sz w:val="18"/>
                <w:szCs w:val="18"/>
              </w:rPr>
            </w:pPr>
            <w:r>
              <w:rPr>
                <w:rFonts w:cs="Arial"/>
                <w:b/>
                <w:bCs/>
                <w:color w:val="808080"/>
                <w:sz w:val="18"/>
                <w:szCs w:val="18"/>
              </w:rPr>
              <w:t>Tipo de Modalidade Pretendida</w:t>
            </w:r>
          </w:p>
        </w:tc>
        <w:tc>
          <w:tcPr>
            <w:tcW w:w="1422" w:type="dxa"/>
            <w:shd w:val="clear" w:color="auto" w:fill="auto"/>
            <w:vAlign w:val="center"/>
          </w:tcPr>
          <w:p w:rsidR="00ED6B64" w:rsidRPr="002B6EEB" w:rsidRDefault="00ED6B64" w:rsidP="00ED6B64">
            <w:pPr>
              <w:spacing w:before="120" w:after="120"/>
              <w:jc w:val="center"/>
              <w:rPr>
                <w:rFonts w:cs="Arial"/>
                <w:b/>
                <w:bCs/>
                <w:color w:val="808080"/>
                <w:sz w:val="18"/>
                <w:szCs w:val="18"/>
              </w:rPr>
            </w:pPr>
            <w:r>
              <w:rPr>
                <w:rFonts w:cs="Arial"/>
                <w:b/>
                <w:bCs/>
                <w:color w:val="808080"/>
                <w:sz w:val="18"/>
                <w:szCs w:val="18"/>
              </w:rPr>
              <w:t>Observações</w:t>
            </w:r>
          </w:p>
        </w:tc>
      </w:tr>
      <w:tr w:rsidR="005038FC" w:rsidRPr="002B6EEB" w:rsidTr="00ED6B64">
        <w:trPr>
          <w:trHeight w:val="229"/>
          <w:tblCellSpacing w:w="20" w:type="dxa"/>
        </w:trPr>
        <w:tc>
          <w:tcPr>
            <w:tcW w:w="982" w:type="dxa"/>
            <w:shd w:val="clear" w:color="auto" w:fill="auto"/>
            <w:vAlign w:val="center"/>
          </w:tcPr>
          <w:p w:rsidR="005038F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bookmarkStart w:id="38" w:name="Texto75"/>
            <w:r w:rsidR="005038F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Pr="002B6EEB">
              <w:rPr>
                <w:rFonts w:cs="Arial"/>
                <w:b/>
                <w:bCs/>
                <w:color w:val="000000"/>
                <w:sz w:val="18"/>
                <w:szCs w:val="18"/>
              </w:rPr>
              <w:fldChar w:fldCharType="end"/>
            </w:r>
            <w:bookmarkEnd w:id="38"/>
          </w:p>
        </w:tc>
        <w:tc>
          <w:tcPr>
            <w:tcW w:w="1014" w:type="dxa"/>
            <w:shd w:val="clear" w:color="auto" w:fill="auto"/>
            <w:vAlign w:val="center"/>
          </w:tcPr>
          <w:p w:rsidR="005038F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5038F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5038FC"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5038FC"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5038FC" w:rsidRPr="00E31EB1">
              <w:rPr>
                <w:rFonts w:cs="Arial"/>
                <w:b/>
                <w:bCs/>
                <w:noProof/>
                <w:color w:val="000000"/>
                <w:sz w:val="18"/>
                <w:szCs w:val="18"/>
              </w:rPr>
              <w:t> </w:t>
            </w:r>
            <w:r w:rsidR="005038FC" w:rsidRPr="00E31EB1">
              <w:rPr>
                <w:rFonts w:cs="Arial"/>
                <w:b/>
                <w:bCs/>
                <w:noProof/>
                <w:color w:val="000000"/>
                <w:sz w:val="18"/>
                <w:szCs w:val="18"/>
              </w:rPr>
              <w:t> </w:t>
            </w:r>
            <w:r w:rsidR="005038FC" w:rsidRPr="00E31EB1">
              <w:rPr>
                <w:rFonts w:cs="Arial"/>
                <w:b/>
                <w:bCs/>
                <w:noProof/>
                <w:color w:val="000000"/>
                <w:sz w:val="18"/>
                <w:szCs w:val="18"/>
              </w:rPr>
              <w:t> </w:t>
            </w:r>
            <w:r w:rsidR="005038FC" w:rsidRPr="00E31EB1">
              <w:rPr>
                <w:rFonts w:cs="Arial"/>
                <w:b/>
                <w:bCs/>
                <w:noProof/>
                <w:color w:val="000000"/>
                <w:sz w:val="18"/>
                <w:szCs w:val="18"/>
              </w:rPr>
              <w:t> </w:t>
            </w:r>
            <w:r w:rsidR="005038FC"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5038F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bookmarkStart w:id="39" w:name="Texto153"/>
            <w:r w:rsidR="005038F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Pr="002B6EEB">
              <w:rPr>
                <w:rFonts w:cs="Arial"/>
                <w:b/>
                <w:bCs/>
                <w:color w:val="000000"/>
                <w:sz w:val="18"/>
                <w:szCs w:val="18"/>
              </w:rPr>
              <w:fldChar w:fldCharType="end"/>
            </w:r>
            <w:bookmarkEnd w:id="39"/>
          </w:p>
        </w:tc>
        <w:tc>
          <w:tcPr>
            <w:tcW w:w="1237" w:type="dxa"/>
            <w:shd w:val="clear" w:color="auto" w:fill="auto"/>
            <w:vAlign w:val="center"/>
          </w:tcPr>
          <w:p w:rsidR="005038F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bookmarkStart w:id="40" w:name="Texto154"/>
            <w:r w:rsidR="005038F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Pr="002B6EEB">
              <w:rPr>
                <w:rFonts w:cs="Arial"/>
                <w:b/>
                <w:bCs/>
                <w:color w:val="000000"/>
                <w:sz w:val="18"/>
                <w:szCs w:val="18"/>
              </w:rPr>
              <w:fldChar w:fldCharType="end"/>
            </w:r>
            <w:bookmarkEnd w:id="40"/>
          </w:p>
        </w:tc>
        <w:tc>
          <w:tcPr>
            <w:tcW w:w="1206" w:type="dxa"/>
            <w:shd w:val="clear" w:color="auto" w:fill="auto"/>
            <w:vAlign w:val="center"/>
          </w:tcPr>
          <w:p w:rsidR="005038F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bookmarkStart w:id="41" w:name="Texto155"/>
            <w:r w:rsidR="005038F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Pr="002B6EEB">
              <w:rPr>
                <w:rFonts w:cs="Arial"/>
                <w:b/>
                <w:bCs/>
                <w:color w:val="000000"/>
                <w:sz w:val="18"/>
                <w:szCs w:val="18"/>
              </w:rPr>
              <w:fldChar w:fldCharType="end"/>
            </w:r>
            <w:bookmarkEnd w:id="41"/>
          </w:p>
        </w:tc>
        <w:tc>
          <w:tcPr>
            <w:tcW w:w="1631" w:type="dxa"/>
            <w:shd w:val="clear" w:color="auto" w:fill="auto"/>
            <w:vAlign w:val="center"/>
          </w:tcPr>
          <w:p w:rsidR="005038FC" w:rsidRPr="002B6EEB" w:rsidRDefault="002877EB" w:rsidP="00ED6B64">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5038FC"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bookmarkStart w:id="42" w:name="Texto157"/>
            <w:r w:rsidR="005038FC"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005038FC" w:rsidRPr="002B6EEB">
              <w:rPr>
                <w:rFonts w:cs="Arial"/>
                <w:b/>
                <w:bCs/>
                <w:noProof/>
                <w:color w:val="000000"/>
                <w:sz w:val="18"/>
                <w:szCs w:val="18"/>
              </w:rPr>
              <w:t> </w:t>
            </w:r>
            <w:r w:rsidRPr="002B6EEB">
              <w:rPr>
                <w:rFonts w:cs="Arial"/>
                <w:b/>
                <w:bCs/>
                <w:color w:val="000000"/>
                <w:sz w:val="18"/>
                <w:szCs w:val="18"/>
              </w:rPr>
              <w:fldChar w:fldCharType="end"/>
            </w:r>
            <w:bookmarkEnd w:id="42"/>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ED6B64" w:rsidRPr="002B6EEB" w:rsidTr="00E63F20">
        <w:trPr>
          <w:trHeight w:val="229"/>
          <w:tblCellSpacing w:w="20" w:type="dxa"/>
        </w:trPr>
        <w:tc>
          <w:tcPr>
            <w:tcW w:w="982" w:type="dxa"/>
            <w:shd w:val="clear" w:color="auto" w:fill="auto"/>
            <w:vAlign w:val="center"/>
          </w:tcPr>
          <w:p w:rsidR="00ED6B64" w:rsidRPr="002B6EEB" w:rsidRDefault="00ED6B64" w:rsidP="00ED6B64">
            <w:pPr>
              <w:spacing w:before="120" w:after="120"/>
              <w:jc w:val="center"/>
              <w:rPr>
                <w:rFonts w:cs="Arial"/>
                <w:b/>
                <w:bCs/>
                <w:color w:val="808080"/>
                <w:sz w:val="18"/>
                <w:szCs w:val="18"/>
              </w:rPr>
            </w:pPr>
            <w:r>
              <w:rPr>
                <w:rFonts w:cs="Arial"/>
                <w:b/>
                <w:bCs/>
                <w:color w:val="808080"/>
                <w:sz w:val="18"/>
                <w:szCs w:val="18"/>
              </w:rPr>
              <w:lastRenderedPageBreak/>
              <w:t>Mês</w:t>
            </w:r>
          </w:p>
        </w:tc>
        <w:tc>
          <w:tcPr>
            <w:tcW w:w="1014" w:type="dxa"/>
            <w:shd w:val="clear" w:color="auto" w:fill="auto"/>
            <w:vAlign w:val="center"/>
          </w:tcPr>
          <w:p w:rsidR="00ED6B64" w:rsidRPr="002B6EEB" w:rsidRDefault="00ED6B64" w:rsidP="00ED6B64">
            <w:pPr>
              <w:spacing w:before="120" w:after="120"/>
              <w:jc w:val="center"/>
              <w:rPr>
                <w:rFonts w:cs="Arial"/>
                <w:b/>
                <w:bCs/>
                <w:color w:val="808080"/>
                <w:sz w:val="18"/>
                <w:szCs w:val="18"/>
              </w:rPr>
            </w:pPr>
            <w:r>
              <w:rPr>
                <w:rFonts w:cs="Arial"/>
                <w:b/>
                <w:bCs/>
                <w:color w:val="808080"/>
                <w:sz w:val="18"/>
                <w:szCs w:val="18"/>
              </w:rPr>
              <w:t>Dia</w:t>
            </w:r>
          </w:p>
        </w:tc>
        <w:tc>
          <w:tcPr>
            <w:tcW w:w="1014" w:type="dxa"/>
            <w:shd w:val="clear" w:color="auto" w:fill="auto"/>
            <w:vAlign w:val="center"/>
          </w:tcPr>
          <w:p w:rsidR="00ED6B64" w:rsidRPr="002B6EEB" w:rsidRDefault="00ED6B64" w:rsidP="00ED6B64">
            <w:pPr>
              <w:spacing w:before="120" w:after="120"/>
              <w:jc w:val="center"/>
              <w:rPr>
                <w:rFonts w:cs="Arial"/>
                <w:b/>
                <w:bCs/>
                <w:color w:val="808080"/>
                <w:sz w:val="18"/>
                <w:szCs w:val="18"/>
              </w:rPr>
            </w:pPr>
            <w:r>
              <w:rPr>
                <w:rFonts w:cs="Arial"/>
                <w:b/>
                <w:bCs/>
                <w:color w:val="808080"/>
                <w:sz w:val="18"/>
                <w:szCs w:val="18"/>
              </w:rPr>
              <w:t>Local</w:t>
            </w:r>
          </w:p>
        </w:tc>
        <w:tc>
          <w:tcPr>
            <w:tcW w:w="1330" w:type="dxa"/>
            <w:shd w:val="clear" w:color="auto" w:fill="auto"/>
            <w:vAlign w:val="center"/>
          </w:tcPr>
          <w:p w:rsidR="00ED6B64" w:rsidRPr="002B6EEB" w:rsidRDefault="00ED6B64" w:rsidP="00ED6B64">
            <w:pPr>
              <w:spacing w:before="120" w:after="120"/>
              <w:jc w:val="center"/>
              <w:rPr>
                <w:rFonts w:cs="Arial"/>
                <w:bCs/>
                <w:color w:val="808080"/>
                <w:sz w:val="16"/>
                <w:szCs w:val="18"/>
              </w:rPr>
            </w:pPr>
            <w:r>
              <w:rPr>
                <w:rFonts w:cs="Arial"/>
                <w:b/>
                <w:bCs/>
                <w:color w:val="808080"/>
                <w:sz w:val="18"/>
                <w:szCs w:val="18"/>
              </w:rPr>
              <w:t>Tipo Participação</w:t>
            </w:r>
          </w:p>
        </w:tc>
        <w:tc>
          <w:tcPr>
            <w:tcW w:w="1237" w:type="dxa"/>
            <w:shd w:val="clear" w:color="auto" w:fill="auto"/>
            <w:vAlign w:val="center"/>
          </w:tcPr>
          <w:p w:rsidR="00ED6B64" w:rsidRPr="002B6EEB" w:rsidRDefault="00ED6B64" w:rsidP="00ED6B64">
            <w:pPr>
              <w:spacing w:before="120" w:after="120"/>
              <w:jc w:val="center"/>
              <w:rPr>
                <w:rFonts w:cs="Arial"/>
                <w:b/>
                <w:bCs/>
                <w:color w:val="808080"/>
                <w:sz w:val="18"/>
                <w:szCs w:val="18"/>
              </w:rPr>
            </w:pPr>
            <w:r>
              <w:rPr>
                <w:rFonts w:cs="Arial"/>
                <w:b/>
                <w:bCs/>
                <w:color w:val="808080"/>
                <w:sz w:val="18"/>
                <w:szCs w:val="18"/>
              </w:rPr>
              <w:t>Modalidade Desportiva</w:t>
            </w:r>
          </w:p>
        </w:tc>
        <w:tc>
          <w:tcPr>
            <w:tcW w:w="1206" w:type="dxa"/>
            <w:shd w:val="clear" w:color="auto" w:fill="auto"/>
            <w:vAlign w:val="center"/>
          </w:tcPr>
          <w:p w:rsidR="00ED6B64" w:rsidRPr="002B6EEB" w:rsidRDefault="00ED6B64" w:rsidP="00ED6B64">
            <w:pPr>
              <w:spacing w:before="120" w:after="120"/>
              <w:jc w:val="center"/>
              <w:rPr>
                <w:rFonts w:cs="Arial"/>
                <w:b/>
                <w:bCs/>
                <w:color w:val="808080"/>
                <w:sz w:val="18"/>
                <w:szCs w:val="18"/>
              </w:rPr>
            </w:pPr>
            <w:r>
              <w:rPr>
                <w:rFonts w:cs="Arial"/>
                <w:b/>
                <w:bCs/>
                <w:color w:val="808080"/>
                <w:sz w:val="18"/>
                <w:szCs w:val="18"/>
              </w:rPr>
              <w:t>Escalão</w:t>
            </w:r>
          </w:p>
        </w:tc>
        <w:tc>
          <w:tcPr>
            <w:tcW w:w="1631" w:type="dxa"/>
            <w:shd w:val="clear" w:color="auto" w:fill="auto"/>
            <w:vAlign w:val="center"/>
          </w:tcPr>
          <w:p w:rsidR="00ED6B64" w:rsidRPr="002B6EEB" w:rsidRDefault="00ED6B64" w:rsidP="00ED6B64">
            <w:pPr>
              <w:spacing w:before="120" w:after="120"/>
              <w:jc w:val="center"/>
              <w:rPr>
                <w:rFonts w:cs="Arial"/>
                <w:b/>
                <w:bCs/>
                <w:color w:val="808080"/>
                <w:sz w:val="18"/>
                <w:szCs w:val="18"/>
              </w:rPr>
            </w:pPr>
            <w:r>
              <w:rPr>
                <w:rFonts w:cs="Arial"/>
                <w:b/>
                <w:bCs/>
                <w:color w:val="808080"/>
                <w:sz w:val="18"/>
                <w:szCs w:val="18"/>
              </w:rPr>
              <w:t>Tipo de Modalidade Pretendida</w:t>
            </w:r>
          </w:p>
        </w:tc>
        <w:tc>
          <w:tcPr>
            <w:tcW w:w="1422" w:type="dxa"/>
            <w:shd w:val="clear" w:color="auto" w:fill="auto"/>
            <w:vAlign w:val="center"/>
          </w:tcPr>
          <w:p w:rsidR="00ED6B64" w:rsidRPr="002B6EEB" w:rsidRDefault="00ED6B64" w:rsidP="00ED6B64">
            <w:pPr>
              <w:spacing w:before="120" w:after="120"/>
              <w:jc w:val="center"/>
              <w:rPr>
                <w:rFonts w:cs="Arial"/>
                <w:b/>
                <w:bCs/>
                <w:color w:val="808080"/>
                <w:sz w:val="18"/>
                <w:szCs w:val="18"/>
              </w:rPr>
            </w:pPr>
            <w:r>
              <w:rPr>
                <w:rFonts w:cs="Arial"/>
                <w:b/>
                <w:bCs/>
                <w:color w:val="808080"/>
                <w:sz w:val="18"/>
                <w:szCs w:val="18"/>
              </w:rPr>
              <w:t>Observações</w:t>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r w:rsidR="002877EB" w:rsidRPr="002B6EEB" w:rsidTr="00ED6B64">
        <w:trPr>
          <w:trHeight w:val="229"/>
          <w:tblCellSpacing w:w="20" w:type="dxa"/>
        </w:trPr>
        <w:tc>
          <w:tcPr>
            <w:tcW w:w="98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79"/>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014" w:type="dxa"/>
            <w:shd w:val="clear" w:color="auto" w:fill="auto"/>
            <w:vAlign w:val="center"/>
          </w:tcPr>
          <w:p w:rsidR="002877EB" w:rsidRDefault="006E3202" w:rsidP="00ED6B64">
            <w:pPr>
              <w:jc w:val="center"/>
            </w:pPr>
            <w:r w:rsidRPr="00E31EB1">
              <w:rPr>
                <w:rFonts w:cs="Arial"/>
                <w:b/>
                <w:bCs/>
                <w:color w:val="000000"/>
                <w:sz w:val="18"/>
                <w:szCs w:val="18"/>
              </w:rPr>
              <w:fldChar w:fldCharType="begin">
                <w:ffData>
                  <w:name w:val="Texto81"/>
                  <w:enabled/>
                  <w:calcOnExit w:val="0"/>
                  <w:textInput/>
                </w:ffData>
              </w:fldChar>
            </w:r>
            <w:r w:rsidR="002877EB" w:rsidRPr="00E31EB1">
              <w:rPr>
                <w:rFonts w:cs="Arial"/>
                <w:b/>
                <w:bCs/>
                <w:color w:val="000000"/>
                <w:sz w:val="18"/>
                <w:szCs w:val="18"/>
              </w:rPr>
              <w:instrText xml:space="preserve"> FORMTEXT </w:instrText>
            </w:r>
            <w:r w:rsidRPr="00E31EB1">
              <w:rPr>
                <w:rFonts w:cs="Arial"/>
                <w:b/>
                <w:bCs/>
                <w:color w:val="000000"/>
                <w:sz w:val="18"/>
                <w:szCs w:val="18"/>
              </w:rPr>
            </w:r>
            <w:r w:rsidRPr="00E31EB1">
              <w:rPr>
                <w:rFonts w:cs="Arial"/>
                <w:b/>
                <w:bCs/>
                <w:color w:val="000000"/>
                <w:sz w:val="18"/>
                <w:szCs w:val="18"/>
              </w:rPr>
              <w:fldChar w:fldCharType="separate"/>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002877EB" w:rsidRPr="00E31EB1">
              <w:rPr>
                <w:rFonts w:cs="Arial"/>
                <w:b/>
                <w:bCs/>
                <w:noProof/>
                <w:color w:val="000000"/>
                <w:sz w:val="18"/>
                <w:szCs w:val="18"/>
              </w:rPr>
              <w:t> </w:t>
            </w:r>
            <w:r w:rsidRPr="00E31EB1">
              <w:rPr>
                <w:rFonts w:cs="Arial"/>
                <w:b/>
                <w:bCs/>
                <w:color w:val="000000"/>
                <w:sz w:val="18"/>
                <w:szCs w:val="18"/>
              </w:rPr>
              <w:fldChar w:fldCharType="end"/>
            </w:r>
          </w:p>
        </w:tc>
        <w:tc>
          <w:tcPr>
            <w:tcW w:w="1330"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3"/>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37"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4"/>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206"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5"/>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c>
          <w:tcPr>
            <w:tcW w:w="1631" w:type="dxa"/>
            <w:shd w:val="clear" w:color="auto" w:fill="auto"/>
            <w:vAlign w:val="center"/>
          </w:tcPr>
          <w:p w:rsidR="002877EB" w:rsidRPr="002B6EEB" w:rsidRDefault="002877EB" w:rsidP="002877EB">
            <w:pPr>
              <w:spacing w:before="120" w:after="120"/>
              <w:jc w:val="center"/>
              <w:rPr>
                <w:rFonts w:cs="Arial"/>
                <w:b/>
                <w:bCs/>
                <w:color w:val="000000"/>
                <w:sz w:val="18"/>
                <w:szCs w:val="18"/>
              </w:rPr>
            </w:pPr>
            <w:r w:rsidRPr="00065066">
              <w:rPr>
                <w:rFonts w:cs="Arial"/>
                <w:b/>
                <w:bCs/>
                <w:color w:val="000000"/>
                <w:sz w:val="18"/>
                <w:szCs w:val="18"/>
              </w:rPr>
              <w:t xml:space="preserve">1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2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r w:rsidRPr="00065066">
              <w:rPr>
                <w:rFonts w:cs="Arial"/>
                <w:b/>
                <w:bCs/>
                <w:color w:val="000000"/>
                <w:sz w:val="18"/>
                <w:szCs w:val="18"/>
              </w:rPr>
              <w:t xml:space="preserve">   3 </w:t>
            </w:r>
            <w:r w:rsidR="006E3202" w:rsidRPr="00065066">
              <w:rPr>
                <w:rFonts w:cs="Arial"/>
                <w:b/>
                <w:bCs/>
                <w:color w:val="000000"/>
                <w:sz w:val="18"/>
                <w:szCs w:val="18"/>
              </w:rPr>
              <w:fldChar w:fldCharType="begin">
                <w:ffData>
                  <w:name w:val="Marcar14"/>
                  <w:enabled/>
                  <w:calcOnExit w:val="0"/>
                  <w:checkBox>
                    <w:sizeAuto/>
                    <w:default w:val="0"/>
                    <w:checked w:val="0"/>
                  </w:checkBox>
                </w:ffData>
              </w:fldChar>
            </w:r>
            <w:r w:rsidRPr="00065066">
              <w:rPr>
                <w:rFonts w:cs="Arial"/>
                <w:b/>
                <w:bCs/>
                <w:color w:val="000000"/>
                <w:sz w:val="18"/>
                <w:szCs w:val="18"/>
              </w:rPr>
              <w:instrText xml:space="preserve"> FORMCHECKBOX </w:instrText>
            </w:r>
            <w:r w:rsidR="006E3202">
              <w:rPr>
                <w:rFonts w:cs="Arial"/>
                <w:b/>
                <w:bCs/>
                <w:color w:val="000000"/>
                <w:sz w:val="18"/>
                <w:szCs w:val="18"/>
              </w:rPr>
            </w:r>
            <w:r w:rsidR="006E3202">
              <w:rPr>
                <w:rFonts w:cs="Arial"/>
                <w:b/>
                <w:bCs/>
                <w:color w:val="000000"/>
                <w:sz w:val="18"/>
                <w:szCs w:val="18"/>
              </w:rPr>
              <w:fldChar w:fldCharType="separate"/>
            </w:r>
            <w:r w:rsidR="006E3202" w:rsidRPr="00065066">
              <w:rPr>
                <w:rFonts w:cs="Arial"/>
                <w:b/>
                <w:bCs/>
                <w:color w:val="000000"/>
                <w:sz w:val="18"/>
                <w:szCs w:val="18"/>
              </w:rPr>
              <w:fldChar w:fldCharType="end"/>
            </w:r>
          </w:p>
        </w:tc>
        <w:tc>
          <w:tcPr>
            <w:tcW w:w="1422" w:type="dxa"/>
            <w:shd w:val="clear" w:color="auto" w:fill="auto"/>
            <w:vAlign w:val="center"/>
          </w:tcPr>
          <w:p w:rsidR="002877EB" w:rsidRPr="002B6EEB" w:rsidRDefault="006E3202" w:rsidP="00ED6B64">
            <w:pPr>
              <w:spacing w:before="120" w:after="120"/>
              <w:jc w:val="center"/>
              <w:rPr>
                <w:rFonts w:cs="Arial"/>
                <w:b/>
                <w:bCs/>
                <w:color w:val="000000"/>
                <w:sz w:val="18"/>
                <w:szCs w:val="18"/>
              </w:rPr>
            </w:pPr>
            <w:r w:rsidRPr="002B6EEB">
              <w:rPr>
                <w:rFonts w:cs="Arial"/>
                <w:b/>
                <w:bCs/>
                <w:color w:val="000000"/>
                <w:sz w:val="18"/>
                <w:szCs w:val="18"/>
              </w:rPr>
              <w:fldChar w:fldCharType="begin">
                <w:ffData>
                  <w:name w:val="Texto157"/>
                  <w:enabled/>
                  <w:calcOnExit w:val="0"/>
                  <w:textInput/>
                </w:ffData>
              </w:fldChar>
            </w:r>
            <w:r w:rsidR="002877EB"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002877EB" w:rsidRPr="002B6EEB">
              <w:rPr>
                <w:rFonts w:cs="Arial"/>
                <w:b/>
                <w:bCs/>
                <w:noProof/>
                <w:color w:val="000000"/>
                <w:sz w:val="18"/>
                <w:szCs w:val="18"/>
              </w:rPr>
              <w:t> </w:t>
            </w:r>
            <w:r w:rsidRPr="002B6EEB">
              <w:rPr>
                <w:rFonts w:cs="Arial"/>
                <w:b/>
                <w:bCs/>
                <w:color w:val="000000"/>
                <w:sz w:val="18"/>
                <w:szCs w:val="18"/>
              </w:rPr>
              <w:fldChar w:fldCharType="end"/>
            </w:r>
          </w:p>
        </w:tc>
      </w:tr>
    </w:tbl>
    <w:p w:rsidR="00CA33B5" w:rsidRDefault="00CA33B5" w:rsidP="00AA5242">
      <w:pPr>
        <w:spacing w:line="360" w:lineRule="auto"/>
        <w:rPr>
          <w:rFonts w:cs="Arial"/>
          <w:b/>
          <w:bCs/>
          <w:color w:val="000000"/>
          <w:sz w:val="18"/>
          <w:szCs w:val="18"/>
        </w:rPr>
      </w:pPr>
    </w:p>
    <w:p w:rsidR="00ED6B64" w:rsidRDefault="00ED6B64" w:rsidP="00AA5242">
      <w:pPr>
        <w:spacing w:line="360" w:lineRule="auto"/>
        <w:rPr>
          <w:rFonts w:cs="Arial"/>
          <w:b/>
          <w:bCs/>
          <w:color w:val="000000"/>
          <w:sz w:val="18"/>
          <w:szCs w:val="18"/>
        </w:rPr>
      </w:pPr>
    </w:p>
    <w:p w:rsidR="00ED6B64" w:rsidRDefault="00ED6B64" w:rsidP="00AA5242">
      <w:pPr>
        <w:spacing w:line="360" w:lineRule="auto"/>
        <w:rPr>
          <w:rFonts w:cs="Arial"/>
          <w:b/>
          <w:bCs/>
          <w:color w:val="000000"/>
          <w:sz w:val="18"/>
          <w:szCs w:val="18"/>
        </w:rPr>
      </w:pPr>
    </w:p>
    <w:tbl>
      <w:tblPr>
        <w:tblW w:w="0" w:type="auto"/>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10000"/>
      </w:tblGrid>
      <w:tr w:rsidR="00BC195D" w:rsidRPr="002B6EEB" w:rsidTr="003B1563">
        <w:trPr>
          <w:tblCellSpacing w:w="20" w:type="dxa"/>
        </w:trPr>
        <w:tc>
          <w:tcPr>
            <w:tcW w:w="9920" w:type="dxa"/>
            <w:shd w:val="clear" w:color="auto" w:fill="auto"/>
            <w:vAlign w:val="center"/>
          </w:tcPr>
          <w:p w:rsidR="00BC195D" w:rsidRPr="002B6EEB" w:rsidRDefault="00ED072C" w:rsidP="003B1563">
            <w:pPr>
              <w:spacing w:line="360" w:lineRule="auto"/>
              <w:jc w:val="center"/>
              <w:rPr>
                <w:rFonts w:cs="Arial"/>
                <w:b/>
                <w:bCs/>
                <w:color w:val="808080"/>
                <w:szCs w:val="18"/>
              </w:rPr>
            </w:pPr>
            <w:r w:rsidRPr="002B6EEB">
              <w:rPr>
                <w:rFonts w:cs="Arial"/>
                <w:b/>
                <w:bCs/>
                <w:color w:val="808080"/>
                <w:szCs w:val="18"/>
              </w:rPr>
              <w:t>Descrição p</w:t>
            </w:r>
            <w:r w:rsidR="00BC195D" w:rsidRPr="002B6EEB">
              <w:rPr>
                <w:rFonts w:cs="Arial"/>
                <w:b/>
                <w:bCs/>
                <w:color w:val="808080"/>
                <w:szCs w:val="18"/>
              </w:rPr>
              <w:t>ormenorizada das viaturas que a associação dispõe actualmente</w:t>
            </w:r>
          </w:p>
        </w:tc>
      </w:tr>
    </w:tbl>
    <w:p w:rsidR="00BC195D" w:rsidRDefault="00BC195D" w:rsidP="00BC195D">
      <w:pPr>
        <w:spacing w:line="360" w:lineRule="auto"/>
        <w:rPr>
          <w:rFonts w:cs="Arial"/>
          <w:b/>
          <w:bCs/>
          <w:color w:val="000000"/>
          <w:sz w:val="18"/>
          <w:szCs w:val="18"/>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1706"/>
        <w:gridCol w:w="1054"/>
        <w:gridCol w:w="1134"/>
        <w:gridCol w:w="1559"/>
        <w:gridCol w:w="1701"/>
        <w:gridCol w:w="2886"/>
      </w:tblGrid>
      <w:tr w:rsidR="00BC195D" w:rsidRPr="002B6EEB" w:rsidTr="003B1563">
        <w:trPr>
          <w:tblCellSpacing w:w="20" w:type="dxa"/>
        </w:trPr>
        <w:tc>
          <w:tcPr>
            <w:tcW w:w="1646" w:type="dxa"/>
            <w:shd w:val="clear" w:color="auto" w:fill="auto"/>
            <w:vAlign w:val="center"/>
          </w:tcPr>
          <w:p w:rsidR="00BC195D" w:rsidRPr="002B6EEB" w:rsidRDefault="00BC195D" w:rsidP="003B1563">
            <w:pPr>
              <w:spacing w:line="360" w:lineRule="auto"/>
              <w:jc w:val="center"/>
              <w:rPr>
                <w:rFonts w:cs="Arial"/>
                <w:b/>
                <w:bCs/>
                <w:color w:val="999999"/>
                <w:sz w:val="18"/>
                <w:szCs w:val="18"/>
              </w:rPr>
            </w:pPr>
            <w:r w:rsidRPr="002B6EEB">
              <w:rPr>
                <w:rFonts w:cs="Arial"/>
                <w:b/>
                <w:bCs/>
                <w:color w:val="999999"/>
                <w:sz w:val="18"/>
                <w:szCs w:val="18"/>
              </w:rPr>
              <w:t>Marca</w:t>
            </w:r>
          </w:p>
        </w:tc>
        <w:tc>
          <w:tcPr>
            <w:tcW w:w="1014" w:type="dxa"/>
            <w:shd w:val="clear" w:color="auto" w:fill="auto"/>
            <w:vAlign w:val="center"/>
          </w:tcPr>
          <w:p w:rsidR="00BC195D" w:rsidRPr="002B6EEB" w:rsidRDefault="00BC195D" w:rsidP="003B1563">
            <w:pPr>
              <w:spacing w:line="360" w:lineRule="auto"/>
              <w:jc w:val="center"/>
              <w:rPr>
                <w:rFonts w:cs="Arial"/>
                <w:b/>
                <w:bCs/>
                <w:color w:val="999999"/>
                <w:sz w:val="18"/>
                <w:szCs w:val="18"/>
              </w:rPr>
            </w:pPr>
            <w:r w:rsidRPr="002B6EEB">
              <w:rPr>
                <w:rFonts w:cs="Arial"/>
                <w:b/>
                <w:bCs/>
                <w:color w:val="999999"/>
                <w:sz w:val="18"/>
                <w:szCs w:val="18"/>
              </w:rPr>
              <w:t>Nº Lugares</w:t>
            </w:r>
          </w:p>
        </w:tc>
        <w:tc>
          <w:tcPr>
            <w:tcW w:w="1094" w:type="dxa"/>
            <w:shd w:val="clear" w:color="auto" w:fill="auto"/>
            <w:vAlign w:val="center"/>
          </w:tcPr>
          <w:p w:rsidR="00BC195D" w:rsidRPr="002B6EEB" w:rsidRDefault="00BC195D" w:rsidP="003B1563">
            <w:pPr>
              <w:spacing w:line="360" w:lineRule="auto"/>
              <w:jc w:val="center"/>
              <w:rPr>
                <w:rFonts w:cs="Arial"/>
                <w:b/>
                <w:bCs/>
                <w:color w:val="999999"/>
                <w:sz w:val="18"/>
                <w:szCs w:val="18"/>
              </w:rPr>
            </w:pPr>
            <w:r w:rsidRPr="002B6EEB">
              <w:rPr>
                <w:rFonts w:cs="Arial"/>
                <w:b/>
                <w:bCs/>
                <w:color w:val="999999"/>
                <w:sz w:val="18"/>
                <w:szCs w:val="18"/>
              </w:rPr>
              <w:t>Ano da 1ª Matrícula</w:t>
            </w:r>
          </w:p>
        </w:tc>
        <w:tc>
          <w:tcPr>
            <w:tcW w:w="1519" w:type="dxa"/>
            <w:shd w:val="clear" w:color="auto" w:fill="auto"/>
            <w:vAlign w:val="center"/>
          </w:tcPr>
          <w:p w:rsidR="00BC195D" w:rsidRPr="002B6EEB" w:rsidRDefault="00BC195D" w:rsidP="003B1563">
            <w:pPr>
              <w:spacing w:line="360" w:lineRule="auto"/>
              <w:jc w:val="center"/>
              <w:rPr>
                <w:rFonts w:cs="Arial"/>
                <w:b/>
                <w:bCs/>
                <w:color w:val="999999"/>
                <w:sz w:val="18"/>
                <w:szCs w:val="18"/>
              </w:rPr>
            </w:pPr>
            <w:r w:rsidRPr="002B6EEB">
              <w:rPr>
                <w:rFonts w:cs="Arial"/>
                <w:b/>
                <w:bCs/>
                <w:color w:val="999999"/>
                <w:sz w:val="18"/>
                <w:szCs w:val="18"/>
              </w:rPr>
              <w:t>Tipo de Combustível</w:t>
            </w:r>
          </w:p>
        </w:tc>
        <w:tc>
          <w:tcPr>
            <w:tcW w:w="1661" w:type="dxa"/>
            <w:shd w:val="clear" w:color="auto" w:fill="auto"/>
            <w:vAlign w:val="center"/>
          </w:tcPr>
          <w:p w:rsidR="00BC195D" w:rsidRPr="002B6EEB" w:rsidRDefault="00BC195D" w:rsidP="003B1563">
            <w:pPr>
              <w:spacing w:line="360" w:lineRule="auto"/>
              <w:jc w:val="center"/>
              <w:rPr>
                <w:rFonts w:cs="Arial"/>
                <w:b/>
                <w:bCs/>
                <w:color w:val="999999"/>
                <w:sz w:val="18"/>
                <w:szCs w:val="18"/>
              </w:rPr>
            </w:pPr>
            <w:r w:rsidRPr="002B6EEB">
              <w:rPr>
                <w:rFonts w:cs="Arial"/>
                <w:b/>
                <w:bCs/>
                <w:color w:val="999999"/>
                <w:sz w:val="18"/>
                <w:szCs w:val="18"/>
              </w:rPr>
              <w:t>Estado Conservação</w:t>
            </w:r>
          </w:p>
        </w:tc>
        <w:tc>
          <w:tcPr>
            <w:tcW w:w="2826" w:type="dxa"/>
            <w:shd w:val="clear" w:color="auto" w:fill="auto"/>
            <w:vAlign w:val="center"/>
          </w:tcPr>
          <w:p w:rsidR="00BC195D" w:rsidRPr="002B6EEB" w:rsidRDefault="00BC195D" w:rsidP="003B1563">
            <w:pPr>
              <w:spacing w:line="360" w:lineRule="auto"/>
              <w:jc w:val="center"/>
              <w:rPr>
                <w:rFonts w:cs="Arial"/>
                <w:b/>
                <w:bCs/>
                <w:color w:val="999999"/>
                <w:sz w:val="18"/>
                <w:szCs w:val="18"/>
              </w:rPr>
            </w:pPr>
            <w:r w:rsidRPr="002B6EEB">
              <w:rPr>
                <w:rFonts w:cs="Arial"/>
                <w:b/>
                <w:bCs/>
                <w:color w:val="999999"/>
                <w:sz w:val="18"/>
                <w:szCs w:val="18"/>
              </w:rPr>
              <w:t>Observações</w:t>
            </w:r>
          </w:p>
        </w:tc>
      </w:tr>
      <w:tr w:rsidR="00BC195D" w:rsidRPr="002B6EEB" w:rsidTr="003B1563">
        <w:trPr>
          <w:tblCellSpacing w:w="20" w:type="dxa"/>
        </w:trPr>
        <w:tc>
          <w:tcPr>
            <w:tcW w:w="1646"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18"/>
                  <w:enabled/>
                  <w:calcOnExit w:val="0"/>
                  <w:textInput/>
                </w:ffData>
              </w:fldChar>
            </w:r>
            <w:bookmarkStart w:id="43" w:name="Texto18"/>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43"/>
          </w:p>
        </w:tc>
        <w:tc>
          <w:tcPr>
            <w:tcW w:w="1014"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24"/>
                  <w:enabled/>
                  <w:calcOnExit w:val="0"/>
                  <w:textInput/>
                </w:ffData>
              </w:fldChar>
            </w:r>
            <w:bookmarkStart w:id="44" w:name="Texto24"/>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44"/>
          </w:p>
        </w:tc>
        <w:tc>
          <w:tcPr>
            <w:tcW w:w="1094"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30"/>
                  <w:enabled/>
                  <w:calcOnExit w:val="0"/>
                  <w:textInput/>
                </w:ffData>
              </w:fldChar>
            </w:r>
            <w:bookmarkStart w:id="45" w:name="Texto30"/>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45"/>
          </w:p>
        </w:tc>
        <w:tc>
          <w:tcPr>
            <w:tcW w:w="1519"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36"/>
                  <w:enabled/>
                  <w:calcOnExit w:val="0"/>
                  <w:textInput/>
                </w:ffData>
              </w:fldChar>
            </w:r>
            <w:bookmarkStart w:id="46" w:name="Texto36"/>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46"/>
          </w:p>
        </w:tc>
        <w:tc>
          <w:tcPr>
            <w:tcW w:w="1661"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42"/>
                  <w:enabled/>
                  <w:calcOnExit w:val="0"/>
                  <w:textInput/>
                </w:ffData>
              </w:fldChar>
            </w:r>
            <w:bookmarkStart w:id="47" w:name="Texto42"/>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47"/>
          </w:p>
        </w:tc>
        <w:tc>
          <w:tcPr>
            <w:tcW w:w="2826"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48"/>
                  <w:enabled/>
                  <w:calcOnExit w:val="0"/>
                  <w:textInput/>
                </w:ffData>
              </w:fldChar>
            </w:r>
            <w:bookmarkStart w:id="48" w:name="Texto48"/>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48"/>
          </w:p>
        </w:tc>
      </w:tr>
      <w:tr w:rsidR="00BC195D" w:rsidRPr="002B6EEB" w:rsidTr="003B1563">
        <w:trPr>
          <w:tblCellSpacing w:w="20" w:type="dxa"/>
        </w:trPr>
        <w:tc>
          <w:tcPr>
            <w:tcW w:w="1646"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19"/>
                  <w:enabled/>
                  <w:calcOnExit w:val="0"/>
                  <w:textInput/>
                </w:ffData>
              </w:fldChar>
            </w:r>
            <w:bookmarkStart w:id="49" w:name="Texto19"/>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49"/>
          </w:p>
        </w:tc>
        <w:tc>
          <w:tcPr>
            <w:tcW w:w="1014"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25"/>
                  <w:enabled/>
                  <w:calcOnExit w:val="0"/>
                  <w:textInput/>
                </w:ffData>
              </w:fldChar>
            </w:r>
            <w:bookmarkStart w:id="50" w:name="Texto25"/>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50"/>
          </w:p>
        </w:tc>
        <w:tc>
          <w:tcPr>
            <w:tcW w:w="1094"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31"/>
                  <w:enabled/>
                  <w:calcOnExit w:val="0"/>
                  <w:textInput/>
                </w:ffData>
              </w:fldChar>
            </w:r>
            <w:bookmarkStart w:id="51" w:name="Texto31"/>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51"/>
          </w:p>
        </w:tc>
        <w:tc>
          <w:tcPr>
            <w:tcW w:w="1519"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37"/>
                  <w:enabled/>
                  <w:calcOnExit w:val="0"/>
                  <w:textInput/>
                </w:ffData>
              </w:fldChar>
            </w:r>
            <w:bookmarkStart w:id="52" w:name="Texto37"/>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52"/>
          </w:p>
        </w:tc>
        <w:tc>
          <w:tcPr>
            <w:tcW w:w="1661"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43"/>
                  <w:enabled/>
                  <w:calcOnExit w:val="0"/>
                  <w:textInput/>
                </w:ffData>
              </w:fldChar>
            </w:r>
            <w:bookmarkStart w:id="53" w:name="Texto43"/>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53"/>
          </w:p>
        </w:tc>
        <w:tc>
          <w:tcPr>
            <w:tcW w:w="2826"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49"/>
                  <w:enabled/>
                  <w:calcOnExit w:val="0"/>
                  <w:textInput/>
                </w:ffData>
              </w:fldChar>
            </w:r>
            <w:bookmarkStart w:id="54" w:name="Texto49"/>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54"/>
          </w:p>
        </w:tc>
      </w:tr>
      <w:tr w:rsidR="00BC195D" w:rsidRPr="002B6EEB" w:rsidTr="003B1563">
        <w:trPr>
          <w:tblCellSpacing w:w="20" w:type="dxa"/>
        </w:trPr>
        <w:tc>
          <w:tcPr>
            <w:tcW w:w="1646"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20"/>
                  <w:enabled/>
                  <w:calcOnExit w:val="0"/>
                  <w:textInput/>
                </w:ffData>
              </w:fldChar>
            </w:r>
            <w:bookmarkStart w:id="55" w:name="Texto20"/>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55"/>
          </w:p>
        </w:tc>
        <w:tc>
          <w:tcPr>
            <w:tcW w:w="1014"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26"/>
                  <w:enabled/>
                  <w:calcOnExit w:val="0"/>
                  <w:textInput/>
                </w:ffData>
              </w:fldChar>
            </w:r>
            <w:bookmarkStart w:id="56" w:name="Texto26"/>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56"/>
          </w:p>
        </w:tc>
        <w:tc>
          <w:tcPr>
            <w:tcW w:w="1094"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32"/>
                  <w:enabled/>
                  <w:calcOnExit w:val="0"/>
                  <w:textInput/>
                </w:ffData>
              </w:fldChar>
            </w:r>
            <w:bookmarkStart w:id="57" w:name="Texto32"/>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57"/>
          </w:p>
        </w:tc>
        <w:tc>
          <w:tcPr>
            <w:tcW w:w="1519"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38"/>
                  <w:enabled/>
                  <w:calcOnExit w:val="0"/>
                  <w:textInput/>
                </w:ffData>
              </w:fldChar>
            </w:r>
            <w:bookmarkStart w:id="58" w:name="Texto38"/>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58"/>
          </w:p>
        </w:tc>
        <w:tc>
          <w:tcPr>
            <w:tcW w:w="1661"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44"/>
                  <w:enabled/>
                  <w:calcOnExit w:val="0"/>
                  <w:textInput/>
                </w:ffData>
              </w:fldChar>
            </w:r>
            <w:bookmarkStart w:id="59" w:name="Texto44"/>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59"/>
          </w:p>
        </w:tc>
        <w:tc>
          <w:tcPr>
            <w:tcW w:w="2826"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50"/>
                  <w:enabled/>
                  <w:calcOnExit w:val="0"/>
                  <w:textInput/>
                </w:ffData>
              </w:fldChar>
            </w:r>
            <w:bookmarkStart w:id="60" w:name="Texto50"/>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60"/>
          </w:p>
        </w:tc>
      </w:tr>
      <w:tr w:rsidR="00BC195D" w:rsidRPr="002B6EEB" w:rsidTr="003B1563">
        <w:trPr>
          <w:tblCellSpacing w:w="20" w:type="dxa"/>
        </w:trPr>
        <w:tc>
          <w:tcPr>
            <w:tcW w:w="1646"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21"/>
                  <w:enabled/>
                  <w:calcOnExit w:val="0"/>
                  <w:textInput/>
                </w:ffData>
              </w:fldChar>
            </w:r>
            <w:bookmarkStart w:id="61" w:name="Texto21"/>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61"/>
          </w:p>
        </w:tc>
        <w:tc>
          <w:tcPr>
            <w:tcW w:w="1014"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27"/>
                  <w:enabled/>
                  <w:calcOnExit w:val="0"/>
                  <w:textInput/>
                </w:ffData>
              </w:fldChar>
            </w:r>
            <w:bookmarkStart w:id="62" w:name="Texto27"/>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62"/>
          </w:p>
        </w:tc>
        <w:tc>
          <w:tcPr>
            <w:tcW w:w="1094"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33"/>
                  <w:enabled/>
                  <w:calcOnExit w:val="0"/>
                  <w:textInput/>
                </w:ffData>
              </w:fldChar>
            </w:r>
            <w:bookmarkStart w:id="63" w:name="Texto33"/>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63"/>
          </w:p>
        </w:tc>
        <w:tc>
          <w:tcPr>
            <w:tcW w:w="1519"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39"/>
                  <w:enabled/>
                  <w:calcOnExit w:val="0"/>
                  <w:textInput/>
                </w:ffData>
              </w:fldChar>
            </w:r>
            <w:bookmarkStart w:id="64" w:name="Texto39"/>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64"/>
          </w:p>
        </w:tc>
        <w:tc>
          <w:tcPr>
            <w:tcW w:w="1661"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45"/>
                  <w:enabled/>
                  <w:calcOnExit w:val="0"/>
                  <w:textInput/>
                </w:ffData>
              </w:fldChar>
            </w:r>
            <w:bookmarkStart w:id="65" w:name="Texto45"/>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65"/>
          </w:p>
        </w:tc>
        <w:tc>
          <w:tcPr>
            <w:tcW w:w="2826"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51"/>
                  <w:enabled/>
                  <w:calcOnExit w:val="0"/>
                  <w:textInput/>
                </w:ffData>
              </w:fldChar>
            </w:r>
            <w:bookmarkStart w:id="66" w:name="Texto51"/>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66"/>
          </w:p>
        </w:tc>
      </w:tr>
      <w:tr w:rsidR="00BC195D" w:rsidRPr="002B6EEB" w:rsidTr="003B1563">
        <w:trPr>
          <w:tblCellSpacing w:w="20" w:type="dxa"/>
        </w:trPr>
        <w:tc>
          <w:tcPr>
            <w:tcW w:w="1646"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22"/>
                  <w:enabled/>
                  <w:calcOnExit w:val="0"/>
                  <w:textInput/>
                </w:ffData>
              </w:fldChar>
            </w:r>
            <w:bookmarkStart w:id="67" w:name="Texto22"/>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67"/>
          </w:p>
        </w:tc>
        <w:tc>
          <w:tcPr>
            <w:tcW w:w="1014"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28"/>
                  <w:enabled/>
                  <w:calcOnExit w:val="0"/>
                  <w:textInput/>
                </w:ffData>
              </w:fldChar>
            </w:r>
            <w:bookmarkStart w:id="68" w:name="Texto28"/>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68"/>
          </w:p>
        </w:tc>
        <w:tc>
          <w:tcPr>
            <w:tcW w:w="1094"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34"/>
                  <w:enabled/>
                  <w:calcOnExit w:val="0"/>
                  <w:textInput/>
                </w:ffData>
              </w:fldChar>
            </w:r>
            <w:bookmarkStart w:id="69" w:name="Texto34"/>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69"/>
          </w:p>
        </w:tc>
        <w:tc>
          <w:tcPr>
            <w:tcW w:w="1519"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40"/>
                  <w:enabled/>
                  <w:calcOnExit w:val="0"/>
                  <w:textInput/>
                </w:ffData>
              </w:fldChar>
            </w:r>
            <w:bookmarkStart w:id="70" w:name="Texto40"/>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70"/>
          </w:p>
        </w:tc>
        <w:tc>
          <w:tcPr>
            <w:tcW w:w="1661"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46"/>
                  <w:enabled/>
                  <w:calcOnExit w:val="0"/>
                  <w:textInput/>
                </w:ffData>
              </w:fldChar>
            </w:r>
            <w:bookmarkStart w:id="71" w:name="Texto46"/>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71"/>
          </w:p>
        </w:tc>
        <w:tc>
          <w:tcPr>
            <w:tcW w:w="2826"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52"/>
                  <w:enabled/>
                  <w:calcOnExit w:val="0"/>
                  <w:textInput/>
                </w:ffData>
              </w:fldChar>
            </w:r>
            <w:bookmarkStart w:id="72" w:name="Texto52"/>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72"/>
          </w:p>
        </w:tc>
      </w:tr>
      <w:tr w:rsidR="00BC195D" w:rsidRPr="002B6EEB" w:rsidTr="003B1563">
        <w:trPr>
          <w:tblCellSpacing w:w="20" w:type="dxa"/>
        </w:trPr>
        <w:tc>
          <w:tcPr>
            <w:tcW w:w="1646"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23"/>
                  <w:enabled/>
                  <w:calcOnExit w:val="0"/>
                  <w:textInput/>
                </w:ffData>
              </w:fldChar>
            </w:r>
            <w:bookmarkStart w:id="73" w:name="Texto23"/>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73"/>
          </w:p>
        </w:tc>
        <w:tc>
          <w:tcPr>
            <w:tcW w:w="1014"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29"/>
                  <w:enabled/>
                  <w:calcOnExit w:val="0"/>
                  <w:textInput/>
                </w:ffData>
              </w:fldChar>
            </w:r>
            <w:bookmarkStart w:id="74" w:name="Texto29"/>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74"/>
          </w:p>
        </w:tc>
        <w:tc>
          <w:tcPr>
            <w:tcW w:w="1094"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35"/>
                  <w:enabled/>
                  <w:calcOnExit w:val="0"/>
                  <w:textInput/>
                </w:ffData>
              </w:fldChar>
            </w:r>
            <w:bookmarkStart w:id="75" w:name="Texto35"/>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75"/>
          </w:p>
        </w:tc>
        <w:tc>
          <w:tcPr>
            <w:tcW w:w="1519"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41"/>
                  <w:enabled/>
                  <w:calcOnExit w:val="0"/>
                  <w:textInput/>
                </w:ffData>
              </w:fldChar>
            </w:r>
            <w:bookmarkStart w:id="76" w:name="Texto41"/>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76"/>
          </w:p>
        </w:tc>
        <w:tc>
          <w:tcPr>
            <w:tcW w:w="1661"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47"/>
                  <w:enabled/>
                  <w:calcOnExit w:val="0"/>
                  <w:textInput/>
                </w:ffData>
              </w:fldChar>
            </w:r>
            <w:bookmarkStart w:id="77" w:name="Texto47"/>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77"/>
          </w:p>
        </w:tc>
        <w:tc>
          <w:tcPr>
            <w:tcW w:w="2826" w:type="dxa"/>
            <w:shd w:val="clear" w:color="auto" w:fill="auto"/>
            <w:vAlign w:val="center"/>
          </w:tcPr>
          <w:p w:rsidR="00BC195D" w:rsidRPr="002B6EEB" w:rsidRDefault="006E3202" w:rsidP="003B1563">
            <w:pPr>
              <w:spacing w:line="360" w:lineRule="auto"/>
              <w:jc w:val="center"/>
              <w:rPr>
                <w:rFonts w:cs="Arial"/>
                <w:b/>
                <w:bCs/>
                <w:color w:val="000000"/>
                <w:sz w:val="18"/>
                <w:szCs w:val="18"/>
              </w:rPr>
            </w:pPr>
            <w:r w:rsidRPr="002B6EEB">
              <w:rPr>
                <w:rFonts w:cs="Arial"/>
                <w:b/>
                <w:bCs/>
                <w:color w:val="000000"/>
                <w:sz w:val="18"/>
                <w:szCs w:val="18"/>
              </w:rPr>
              <w:fldChar w:fldCharType="begin">
                <w:ffData>
                  <w:name w:val="Texto53"/>
                  <w:enabled/>
                  <w:calcOnExit w:val="0"/>
                  <w:textInput/>
                </w:ffData>
              </w:fldChar>
            </w:r>
            <w:bookmarkStart w:id="78" w:name="Texto53"/>
            <w:r w:rsidR="00BC195D"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00BC195D" w:rsidRPr="002B6EEB">
              <w:rPr>
                <w:rFonts w:cs="Arial"/>
                <w:b/>
                <w:bCs/>
                <w:noProof/>
                <w:color w:val="000000"/>
                <w:sz w:val="18"/>
                <w:szCs w:val="18"/>
              </w:rPr>
              <w:t> </w:t>
            </w:r>
            <w:r w:rsidRPr="002B6EEB">
              <w:rPr>
                <w:rFonts w:cs="Arial"/>
                <w:b/>
                <w:bCs/>
                <w:color w:val="000000"/>
                <w:sz w:val="18"/>
                <w:szCs w:val="18"/>
              </w:rPr>
              <w:fldChar w:fldCharType="end"/>
            </w:r>
            <w:bookmarkEnd w:id="78"/>
          </w:p>
        </w:tc>
      </w:tr>
    </w:tbl>
    <w:p w:rsidR="009E607B" w:rsidRDefault="009E607B" w:rsidP="007F3CA2">
      <w:pPr>
        <w:autoSpaceDE w:val="0"/>
        <w:autoSpaceDN w:val="0"/>
        <w:adjustRightInd w:val="0"/>
        <w:rPr>
          <w:rFonts w:cs="Arial,Bold"/>
          <w:bCs/>
          <w:color w:val="000000"/>
          <w:szCs w:val="18"/>
        </w:rPr>
      </w:pPr>
    </w:p>
    <w:p w:rsidR="009E607B" w:rsidRDefault="009E607B" w:rsidP="007F3CA2">
      <w:pPr>
        <w:autoSpaceDE w:val="0"/>
        <w:autoSpaceDN w:val="0"/>
        <w:adjustRightInd w:val="0"/>
        <w:rPr>
          <w:rFonts w:cs="Arial,Bold"/>
          <w:bCs/>
          <w:color w:val="000000"/>
          <w:szCs w:val="18"/>
        </w:rPr>
      </w:pPr>
    </w:p>
    <w:p w:rsidR="00ED6B64" w:rsidRDefault="00ED6B64" w:rsidP="007F3CA2">
      <w:pPr>
        <w:autoSpaceDE w:val="0"/>
        <w:autoSpaceDN w:val="0"/>
        <w:adjustRightInd w:val="0"/>
        <w:rPr>
          <w:rFonts w:cs="Arial,Bold"/>
          <w:bCs/>
          <w:color w:val="000000"/>
          <w:szCs w:val="18"/>
        </w:rPr>
      </w:pPr>
    </w:p>
    <w:p w:rsidR="00ED6B64" w:rsidRDefault="00ED6B64" w:rsidP="007F3CA2">
      <w:pPr>
        <w:autoSpaceDE w:val="0"/>
        <w:autoSpaceDN w:val="0"/>
        <w:adjustRightInd w:val="0"/>
        <w:rPr>
          <w:rFonts w:cs="Arial,Bold"/>
          <w:bCs/>
          <w:color w:val="000000"/>
          <w:szCs w:val="18"/>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10000"/>
      </w:tblGrid>
      <w:tr w:rsidR="00A50EEE" w:rsidRPr="002B6EEB" w:rsidTr="003B1563">
        <w:trPr>
          <w:tblCellSpacing w:w="20" w:type="dxa"/>
        </w:trPr>
        <w:tc>
          <w:tcPr>
            <w:tcW w:w="9920" w:type="dxa"/>
            <w:shd w:val="clear" w:color="auto" w:fill="auto"/>
            <w:vAlign w:val="center"/>
          </w:tcPr>
          <w:p w:rsidR="00A50EEE" w:rsidRPr="002B6EEB" w:rsidRDefault="00A50EEE" w:rsidP="003B1563">
            <w:pPr>
              <w:spacing w:line="360" w:lineRule="auto"/>
              <w:jc w:val="center"/>
              <w:rPr>
                <w:rFonts w:cs="Arial"/>
                <w:b/>
                <w:bCs/>
                <w:color w:val="808080"/>
                <w:szCs w:val="18"/>
              </w:rPr>
            </w:pPr>
            <w:r w:rsidRPr="002B6EEB">
              <w:rPr>
                <w:rFonts w:cs="Arial"/>
                <w:b/>
                <w:bCs/>
                <w:color w:val="808080"/>
                <w:szCs w:val="18"/>
              </w:rPr>
              <w:lastRenderedPageBreak/>
              <w:t>Observações</w:t>
            </w:r>
          </w:p>
        </w:tc>
      </w:tr>
    </w:tbl>
    <w:p w:rsidR="00A50EEE" w:rsidRDefault="00A50EEE" w:rsidP="00A50EEE">
      <w:pPr>
        <w:spacing w:line="120" w:lineRule="exact"/>
        <w:jc w:val="center"/>
        <w:rPr>
          <w:rFonts w:cs="Arial"/>
          <w:b/>
          <w:bCs/>
          <w:color w:val="000000"/>
          <w:sz w:val="18"/>
          <w:szCs w:val="18"/>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9987"/>
      </w:tblGrid>
      <w:tr w:rsidR="00A50EEE" w:rsidRPr="002B6EEB" w:rsidTr="002B6EEB">
        <w:trPr>
          <w:trHeight w:val="1627"/>
          <w:tblCellSpacing w:w="20" w:type="dxa"/>
        </w:trPr>
        <w:tc>
          <w:tcPr>
            <w:tcW w:w="9907" w:type="dxa"/>
            <w:shd w:val="clear" w:color="auto" w:fill="auto"/>
            <w:vAlign w:val="center"/>
          </w:tcPr>
          <w:p w:rsidR="00A50EEE" w:rsidRPr="002B6EEB" w:rsidRDefault="006E3202" w:rsidP="002B6EEB">
            <w:pPr>
              <w:spacing w:before="120" w:after="120"/>
              <w:rPr>
                <w:rFonts w:cs="Arial"/>
                <w:b/>
                <w:bCs/>
                <w:color w:val="000000"/>
                <w:sz w:val="18"/>
                <w:szCs w:val="18"/>
              </w:rPr>
            </w:pPr>
            <w:r w:rsidRPr="002B6EEB">
              <w:rPr>
                <w:rFonts w:cs="Arial"/>
                <w:b/>
                <w:bCs/>
                <w:color w:val="000000"/>
                <w:sz w:val="18"/>
                <w:szCs w:val="18"/>
              </w:rPr>
              <w:fldChar w:fldCharType="begin">
                <w:ffData>
                  <w:name w:val="Texto4"/>
                  <w:enabled/>
                  <w:calcOnExit w:val="0"/>
                  <w:textInput/>
                </w:ffData>
              </w:fldChar>
            </w:r>
            <w:r w:rsidR="00A50EEE" w:rsidRPr="002B6EEB">
              <w:rPr>
                <w:rFonts w:cs="Arial"/>
                <w:b/>
                <w:bCs/>
                <w:color w:val="000000"/>
                <w:sz w:val="18"/>
                <w:szCs w:val="18"/>
              </w:rPr>
              <w:instrText xml:space="preserve"> FORMTEXT </w:instrText>
            </w:r>
            <w:r w:rsidRPr="002B6EEB">
              <w:rPr>
                <w:rFonts w:cs="Arial"/>
                <w:b/>
                <w:bCs/>
                <w:color w:val="000000"/>
                <w:sz w:val="18"/>
                <w:szCs w:val="18"/>
              </w:rPr>
            </w:r>
            <w:r w:rsidRPr="002B6EEB">
              <w:rPr>
                <w:rFonts w:cs="Arial"/>
                <w:b/>
                <w:bCs/>
                <w:color w:val="000000"/>
                <w:sz w:val="18"/>
                <w:szCs w:val="18"/>
              </w:rPr>
              <w:fldChar w:fldCharType="separate"/>
            </w:r>
            <w:r w:rsidR="00A50EEE" w:rsidRPr="002B6EEB">
              <w:rPr>
                <w:rFonts w:cs="Arial"/>
                <w:b/>
                <w:bCs/>
                <w:noProof/>
                <w:color w:val="000000"/>
                <w:sz w:val="18"/>
                <w:szCs w:val="18"/>
              </w:rPr>
              <w:t> </w:t>
            </w:r>
            <w:r w:rsidR="00A50EEE" w:rsidRPr="002B6EEB">
              <w:rPr>
                <w:rFonts w:cs="Arial"/>
                <w:b/>
                <w:bCs/>
                <w:noProof/>
                <w:color w:val="000000"/>
                <w:sz w:val="18"/>
                <w:szCs w:val="18"/>
              </w:rPr>
              <w:t> </w:t>
            </w:r>
            <w:r w:rsidR="00A50EEE" w:rsidRPr="002B6EEB">
              <w:rPr>
                <w:rFonts w:cs="Arial"/>
                <w:b/>
                <w:bCs/>
                <w:noProof/>
                <w:color w:val="000000"/>
                <w:sz w:val="18"/>
                <w:szCs w:val="18"/>
              </w:rPr>
              <w:t> </w:t>
            </w:r>
            <w:r w:rsidR="00A50EEE" w:rsidRPr="002B6EEB">
              <w:rPr>
                <w:rFonts w:cs="Arial"/>
                <w:b/>
                <w:bCs/>
                <w:noProof/>
                <w:color w:val="000000"/>
                <w:sz w:val="18"/>
                <w:szCs w:val="18"/>
              </w:rPr>
              <w:t> </w:t>
            </w:r>
            <w:r w:rsidR="00A50EEE" w:rsidRPr="002B6EEB">
              <w:rPr>
                <w:rFonts w:cs="Arial"/>
                <w:b/>
                <w:bCs/>
                <w:noProof/>
                <w:color w:val="000000"/>
                <w:sz w:val="18"/>
                <w:szCs w:val="18"/>
              </w:rPr>
              <w:t> </w:t>
            </w:r>
            <w:r w:rsidRPr="002B6EEB">
              <w:rPr>
                <w:rFonts w:cs="Arial"/>
                <w:b/>
                <w:bCs/>
                <w:color w:val="000000"/>
                <w:sz w:val="18"/>
                <w:szCs w:val="18"/>
              </w:rPr>
              <w:fldChar w:fldCharType="end"/>
            </w:r>
          </w:p>
        </w:tc>
      </w:tr>
    </w:tbl>
    <w:p w:rsidR="00A50EEE" w:rsidRDefault="00A50EEE" w:rsidP="007F3CA2">
      <w:pPr>
        <w:autoSpaceDE w:val="0"/>
        <w:autoSpaceDN w:val="0"/>
        <w:adjustRightInd w:val="0"/>
        <w:rPr>
          <w:rFonts w:cs="Arial,Bold"/>
          <w:bCs/>
          <w:color w:val="000000"/>
          <w:szCs w:val="18"/>
        </w:rPr>
      </w:pPr>
    </w:p>
    <w:p w:rsidR="00A50EEE" w:rsidRDefault="00A50EEE" w:rsidP="007F3CA2">
      <w:pPr>
        <w:autoSpaceDE w:val="0"/>
        <w:autoSpaceDN w:val="0"/>
        <w:adjustRightInd w:val="0"/>
        <w:rPr>
          <w:rFonts w:cs="Arial,Bold"/>
          <w:bCs/>
          <w:color w:val="000000"/>
          <w:szCs w:val="18"/>
        </w:rPr>
      </w:pPr>
    </w:p>
    <w:p w:rsidR="003523A9" w:rsidRDefault="003523A9" w:rsidP="007F3CA2">
      <w:pPr>
        <w:autoSpaceDE w:val="0"/>
        <w:autoSpaceDN w:val="0"/>
        <w:adjustRightInd w:val="0"/>
        <w:rPr>
          <w:rFonts w:cs="Arial,Bold"/>
          <w:bCs/>
          <w:color w:val="000000"/>
          <w:szCs w:val="18"/>
        </w:rPr>
      </w:pPr>
    </w:p>
    <w:p w:rsidR="003523A9" w:rsidRDefault="003523A9" w:rsidP="007F3CA2">
      <w:pPr>
        <w:autoSpaceDE w:val="0"/>
        <w:autoSpaceDN w:val="0"/>
        <w:adjustRightInd w:val="0"/>
        <w:rPr>
          <w:rFonts w:cs="Arial,Bold"/>
          <w:bCs/>
          <w:color w:val="000000"/>
          <w:szCs w:val="18"/>
        </w:rPr>
      </w:pPr>
    </w:p>
    <w:p w:rsidR="003523A9" w:rsidRPr="007F3CA2" w:rsidRDefault="003523A9" w:rsidP="007F3CA2">
      <w:pPr>
        <w:autoSpaceDE w:val="0"/>
        <w:autoSpaceDN w:val="0"/>
        <w:adjustRightInd w:val="0"/>
        <w:rPr>
          <w:rFonts w:cs="Arial,Bold"/>
          <w:bCs/>
          <w:color w:val="000000"/>
          <w:szCs w:val="18"/>
        </w:rPr>
      </w:pPr>
    </w:p>
    <w:p w:rsidR="00B207B3" w:rsidRDefault="00B207B3" w:rsidP="00B207B3">
      <w:pPr>
        <w:autoSpaceDE w:val="0"/>
        <w:autoSpaceDN w:val="0"/>
        <w:adjustRightInd w:val="0"/>
        <w:jc w:val="center"/>
        <w:rPr>
          <w:rFonts w:ascii="Arial,Bold" w:hAnsi="Arial,Bold" w:cs="Arial,Bold"/>
          <w:b/>
          <w:bCs/>
          <w:color w:val="000000"/>
          <w:sz w:val="18"/>
          <w:szCs w:val="18"/>
        </w:rPr>
      </w:pPr>
      <w:r>
        <w:rPr>
          <w:rFonts w:ascii="Arial,Bold" w:hAnsi="Arial,Bold" w:cs="Arial,Bold"/>
          <w:b/>
          <w:bCs/>
          <w:color w:val="000000"/>
          <w:sz w:val="18"/>
          <w:szCs w:val="18"/>
        </w:rPr>
        <w:t xml:space="preserve">O Presidente </w:t>
      </w:r>
      <w:r>
        <w:rPr>
          <w:rFonts w:cs="Arial"/>
          <w:color w:val="818181"/>
          <w:sz w:val="18"/>
          <w:szCs w:val="18"/>
        </w:rPr>
        <w:t xml:space="preserve">(ou representante) </w:t>
      </w:r>
      <w:r>
        <w:rPr>
          <w:rFonts w:ascii="Arial,Bold" w:hAnsi="Arial,Bold" w:cs="Arial,Bold"/>
          <w:b/>
          <w:bCs/>
          <w:color w:val="000000"/>
          <w:sz w:val="18"/>
          <w:szCs w:val="18"/>
        </w:rPr>
        <w:t>da Entidade</w:t>
      </w:r>
    </w:p>
    <w:p w:rsidR="007F3CA2" w:rsidRDefault="007F3CA2" w:rsidP="00B207B3">
      <w:pPr>
        <w:autoSpaceDE w:val="0"/>
        <w:autoSpaceDN w:val="0"/>
        <w:adjustRightInd w:val="0"/>
        <w:jc w:val="center"/>
        <w:rPr>
          <w:rFonts w:ascii="Arial,Bold" w:hAnsi="Arial,Bold" w:cs="Arial,Bold"/>
          <w:b/>
          <w:bCs/>
          <w:color w:val="000000"/>
          <w:sz w:val="18"/>
          <w:szCs w:val="18"/>
        </w:rPr>
      </w:pPr>
    </w:p>
    <w:p w:rsidR="00B207B3" w:rsidRDefault="00B207B3" w:rsidP="00B207B3">
      <w:pPr>
        <w:autoSpaceDE w:val="0"/>
        <w:autoSpaceDN w:val="0"/>
        <w:adjustRightInd w:val="0"/>
        <w:jc w:val="center"/>
        <w:rPr>
          <w:rFonts w:ascii="Arial,Bold" w:hAnsi="Arial,Bold" w:cs="Arial,Bold"/>
          <w:b/>
          <w:bCs/>
          <w:color w:val="000000"/>
          <w:sz w:val="18"/>
          <w:szCs w:val="18"/>
        </w:rPr>
      </w:pPr>
    </w:p>
    <w:p w:rsidR="00B207B3" w:rsidRDefault="00B207B3" w:rsidP="00B207B3">
      <w:pPr>
        <w:autoSpaceDE w:val="0"/>
        <w:autoSpaceDN w:val="0"/>
        <w:adjustRightInd w:val="0"/>
        <w:jc w:val="center"/>
        <w:rPr>
          <w:rFonts w:ascii="Arial,Bold" w:hAnsi="Arial,Bold" w:cs="Arial,Bold"/>
          <w:b/>
          <w:bCs/>
          <w:color w:val="818181"/>
          <w:sz w:val="18"/>
          <w:szCs w:val="18"/>
        </w:rPr>
      </w:pPr>
      <w:r>
        <w:rPr>
          <w:rFonts w:ascii="Arial,Bold" w:hAnsi="Arial,Bold" w:cs="Arial,Bold"/>
          <w:b/>
          <w:bCs/>
          <w:color w:val="818181"/>
          <w:sz w:val="18"/>
          <w:szCs w:val="18"/>
        </w:rPr>
        <w:t>_____________________________________________</w:t>
      </w:r>
    </w:p>
    <w:p w:rsidR="005E60F1" w:rsidRDefault="005E60F1" w:rsidP="00B207B3">
      <w:pPr>
        <w:autoSpaceDE w:val="0"/>
        <w:autoSpaceDN w:val="0"/>
        <w:adjustRightInd w:val="0"/>
        <w:jc w:val="center"/>
        <w:rPr>
          <w:rFonts w:ascii="Arial,Bold" w:hAnsi="Arial,Bold" w:cs="Arial,Bold"/>
          <w:b/>
          <w:bCs/>
          <w:color w:val="818181"/>
          <w:sz w:val="18"/>
          <w:szCs w:val="18"/>
        </w:rPr>
      </w:pPr>
    </w:p>
    <w:p w:rsidR="00B207B3" w:rsidRDefault="00B207B3" w:rsidP="00B207B3">
      <w:pPr>
        <w:autoSpaceDE w:val="0"/>
        <w:autoSpaceDN w:val="0"/>
        <w:adjustRightInd w:val="0"/>
        <w:jc w:val="center"/>
        <w:rPr>
          <w:rFonts w:ascii="Arial,BoldItalic" w:hAnsi="Arial,BoldItalic" w:cs="Arial,BoldItalic"/>
          <w:b/>
          <w:bCs/>
          <w:i/>
          <w:iCs/>
          <w:color w:val="000000"/>
          <w:sz w:val="18"/>
          <w:szCs w:val="18"/>
        </w:rPr>
      </w:pPr>
      <w:r>
        <w:rPr>
          <w:rFonts w:ascii="Arial,Bold" w:hAnsi="Arial,Bold" w:cs="Arial,Bold"/>
          <w:b/>
          <w:bCs/>
          <w:color w:val="818181"/>
          <w:sz w:val="18"/>
          <w:szCs w:val="18"/>
        </w:rPr>
        <w:t xml:space="preserve">_____ / _____ / </w:t>
      </w:r>
      <w:r>
        <w:rPr>
          <w:rFonts w:ascii="Arial,BoldItalic" w:hAnsi="Arial,BoldItalic" w:cs="Arial,BoldItalic"/>
          <w:b/>
          <w:bCs/>
          <w:i/>
          <w:iCs/>
          <w:color w:val="000000"/>
          <w:sz w:val="18"/>
          <w:szCs w:val="18"/>
        </w:rPr>
        <w:t>20__</w:t>
      </w:r>
    </w:p>
    <w:p w:rsidR="003A2D24" w:rsidRDefault="00D411DB" w:rsidP="00D411DB">
      <w:pPr>
        <w:autoSpaceDE w:val="0"/>
        <w:autoSpaceDN w:val="0"/>
        <w:adjustRightInd w:val="0"/>
        <w:jc w:val="center"/>
        <w:rPr>
          <w:rFonts w:cs="Arial"/>
          <w:color w:val="818181"/>
          <w:sz w:val="16"/>
          <w:szCs w:val="16"/>
        </w:rPr>
      </w:pPr>
      <w:r>
        <w:rPr>
          <w:rFonts w:cs="Arial"/>
          <w:color w:val="818181"/>
          <w:sz w:val="16"/>
          <w:szCs w:val="16"/>
        </w:rPr>
        <w:t>(Data e carimbo da Entidade</w:t>
      </w:r>
      <w:r w:rsidR="00252588">
        <w:rPr>
          <w:rFonts w:cs="Arial"/>
          <w:color w:val="818181"/>
          <w:sz w:val="16"/>
          <w:szCs w:val="16"/>
        </w:rPr>
        <w:t>)</w:t>
      </w:r>
    </w:p>
    <w:p w:rsidR="00D411DB" w:rsidRDefault="00D411DB" w:rsidP="00D411DB">
      <w:pPr>
        <w:autoSpaceDE w:val="0"/>
        <w:autoSpaceDN w:val="0"/>
        <w:adjustRightInd w:val="0"/>
        <w:jc w:val="center"/>
        <w:rPr>
          <w:rFonts w:cs="Arial"/>
          <w:color w:val="818181"/>
          <w:sz w:val="16"/>
          <w:szCs w:val="16"/>
        </w:rPr>
      </w:pPr>
    </w:p>
    <w:p w:rsidR="00C1114C" w:rsidRDefault="00C1114C" w:rsidP="00D411DB">
      <w:pPr>
        <w:autoSpaceDE w:val="0"/>
        <w:autoSpaceDN w:val="0"/>
        <w:adjustRightInd w:val="0"/>
        <w:jc w:val="center"/>
        <w:rPr>
          <w:rFonts w:cs="Arial"/>
          <w:color w:val="818181"/>
          <w:sz w:val="16"/>
          <w:szCs w:val="16"/>
        </w:rPr>
      </w:pPr>
    </w:p>
    <w:p w:rsidR="00C1114C" w:rsidRDefault="00C1114C" w:rsidP="00D411DB">
      <w:pPr>
        <w:autoSpaceDE w:val="0"/>
        <w:autoSpaceDN w:val="0"/>
        <w:adjustRightInd w:val="0"/>
        <w:jc w:val="center"/>
        <w:rPr>
          <w:rFonts w:cs="Arial"/>
          <w:color w:val="818181"/>
          <w:sz w:val="16"/>
          <w:szCs w:val="16"/>
        </w:rPr>
      </w:pPr>
    </w:p>
    <w:p w:rsidR="00C1114C" w:rsidRDefault="00C1114C" w:rsidP="00D411DB">
      <w:pPr>
        <w:autoSpaceDE w:val="0"/>
        <w:autoSpaceDN w:val="0"/>
        <w:adjustRightInd w:val="0"/>
        <w:jc w:val="center"/>
        <w:rPr>
          <w:rFonts w:cs="Arial"/>
          <w:color w:val="818181"/>
          <w:sz w:val="16"/>
          <w:szCs w:val="16"/>
        </w:rPr>
      </w:pPr>
    </w:p>
    <w:p w:rsidR="00C1114C" w:rsidRDefault="00C1114C" w:rsidP="00D411DB">
      <w:pPr>
        <w:autoSpaceDE w:val="0"/>
        <w:autoSpaceDN w:val="0"/>
        <w:adjustRightInd w:val="0"/>
        <w:jc w:val="center"/>
        <w:rPr>
          <w:rFonts w:cs="Arial"/>
          <w:color w:val="818181"/>
          <w:sz w:val="16"/>
          <w:szCs w:val="16"/>
        </w:rPr>
      </w:pPr>
    </w:p>
    <w:p w:rsidR="003A2D24" w:rsidRDefault="003A2D24" w:rsidP="007F3CA2">
      <w:pPr>
        <w:autoSpaceDE w:val="0"/>
        <w:autoSpaceDN w:val="0"/>
        <w:adjustRightInd w:val="0"/>
        <w:jc w:val="center"/>
        <w:rPr>
          <w:rFonts w:cs="Arial"/>
          <w:color w:val="818181"/>
          <w:sz w:val="16"/>
          <w:szCs w:val="16"/>
        </w:rPr>
      </w:pPr>
    </w:p>
    <w:p w:rsidR="00AC0F8F" w:rsidRDefault="00CA33B5" w:rsidP="000102AF">
      <w:pPr>
        <w:autoSpaceDE w:val="0"/>
        <w:autoSpaceDN w:val="0"/>
        <w:adjustRightInd w:val="0"/>
        <w:rPr>
          <w:rFonts w:cs="Arial"/>
          <w:color w:val="818181"/>
          <w:sz w:val="16"/>
          <w:szCs w:val="16"/>
        </w:rPr>
      </w:pPr>
      <w:r>
        <w:rPr>
          <w:rFonts w:cs="Arial"/>
          <w:color w:val="818181"/>
          <w:sz w:val="16"/>
          <w:szCs w:val="16"/>
        </w:rPr>
        <w:t>Condições Gerais:</w:t>
      </w:r>
    </w:p>
    <w:p w:rsidR="00EC67D8" w:rsidRPr="009E63F7" w:rsidRDefault="001F3340" w:rsidP="00EC67D8">
      <w:pPr>
        <w:autoSpaceDE w:val="0"/>
        <w:autoSpaceDN w:val="0"/>
        <w:adjustRightInd w:val="0"/>
        <w:rPr>
          <w:rFonts w:cs="Arial"/>
          <w:color w:val="7F7F7F" w:themeColor="text1" w:themeTint="80"/>
          <w:sz w:val="16"/>
          <w:szCs w:val="16"/>
        </w:rPr>
      </w:pPr>
      <w:r>
        <w:rPr>
          <w:rFonts w:cs="Arial"/>
          <w:color w:val="818181"/>
          <w:sz w:val="16"/>
          <w:szCs w:val="16"/>
        </w:rPr>
        <w:t xml:space="preserve">     </w:t>
      </w:r>
      <w:r w:rsidR="00EC67D8">
        <w:rPr>
          <w:rFonts w:cs="Arial"/>
          <w:color w:val="818181"/>
          <w:sz w:val="16"/>
          <w:szCs w:val="16"/>
        </w:rPr>
        <w:t>Este Subprograma pretende apoiar as entidades ou organizações associativas no transporte de atletas, integrados nos diversos escalões de formação da respetiva associação para a prática de atividades físicas e desportivas no âmbito de provas oficiais.</w:t>
      </w:r>
    </w:p>
    <w:p w:rsidR="00EC67D8" w:rsidRDefault="00EC67D8" w:rsidP="003A2D24">
      <w:pPr>
        <w:numPr>
          <w:ilvl w:val="0"/>
          <w:numId w:val="21"/>
        </w:numPr>
        <w:autoSpaceDE w:val="0"/>
        <w:autoSpaceDN w:val="0"/>
        <w:adjustRightInd w:val="0"/>
        <w:ind w:left="714" w:hanging="357"/>
        <w:jc w:val="both"/>
        <w:rPr>
          <w:rFonts w:cs="Arial"/>
          <w:color w:val="7F7F7F" w:themeColor="text1" w:themeTint="80"/>
          <w:sz w:val="16"/>
          <w:szCs w:val="16"/>
        </w:rPr>
      </w:pPr>
      <w:r>
        <w:rPr>
          <w:rFonts w:cs="Arial"/>
          <w:color w:val="7F7F7F" w:themeColor="text1" w:themeTint="80"/>
          <w:sz w:val="16"/>
          <w:szCs w:val="16"/>
        </w:rPr>
        <w:t>No âmbito desta candidatura e para efeitos de comparticipação nas despesas efetuadas pelas entidades ou organizações associativas com o transporte de atletas no âmbito competitivo, são avaliadas as necessidades das entidades ao nível das deslocações em provas oficiais.</w:t>
      </w:r>
    </w:p>
    <w:p w:rsidR="002877EB" w:rsidRDefault="002877EB" w:rsidP="003A2D24">
      <w:pPr>
        <w:numPr>
          <w:ilvl w:val="0"/>
          <w:numId w:val="21"/>
        </w:numPr>
        <w:autoSpaceDE w:val="0"/>
        <w:autoSpaceDN w:val="0"/>
        <w:adjustRightInd w:val="0"/>
        <w:ind w:left="714" w:hanging="357"/>
        <w:jc w:val="both"/>
        <w:rPr>
          <w:rFonts w:cs="Arial"/>
          <w:color w:val="7F7F7F" w:themeColor="text1" w:themeTint="80"/>
          <w:sz w:val="16"/>
          <w:szCs w:val="16"/>
        </w:rPr>
      </w:pPr>
      <w:r>
        <w:rPr>
          <w:rFonts w:cs="Arial"/>
          <w:color w:val="7F7F7F" w:themeColor="text1" w:themeTint="80"/>
          <w:sz w:val="16"/>
          <w:szCs w:val="16"/>
        </w:rPr>
        <w:t>O apoio a atribuir poderá assumir uma das seguintes modalidades:</w:t>
      </w:r>
    </w:p>
    <w:p w:rsidR="002877EB" w:rsidRDefault="002877EB" w:rsidP="002877EB">
      <w:pPr>
        <w:numPr>
          <w:ilvl w:val="0"/>
          <w:numId w:val="22"/>
        </w:numPr>
        <w:autoSpaceDE w:val="0"/>
        <w:autoSpaceDN w:val="0"/>
        <w:adjustRightInd w:val="0"/>
        <w:jc w:val="both"/>
        <w:rPr>
          <w:rFonts w:cs="Arial"/>
          <w:color w:val="7F7F7F" w:themeColor="text1" w:themeTint="80"/>
          <w:sz w:val="16"/>
          <w:szCs w:val="16"/>
        </w:rPr>
      </w:pPr>
      <w:r>
        <w:rPr>
          <w:rFonts w:cs="Arial"/>
          <w:color w:val="7F7F7F" w:themeColor="text1" w:themeTint="80"/>
          <w:sz w:val="16"/>
          <w:szCs w:val="16"/>
        </w:rPr>
        <w:t>Modalidade 1 – Valor a atribuir se houver recurso a aluguer de viatura para o transporte de atletas no âmbito de provas oficiais</w:t>
      </w:r>
      <w:r w:rsidR="00CC1BCA">
        <w:rPr>
          <w:rFonts w:cs="Arial"/>
          <w:color w:val="7F7F7F" w:themeColor="text1" w:themeTint="80"/>
          <w:sz w:val="16"/>
          <w:szCs w:val="16"/>
        </w:rPr>
        <w:t xml:space="preserve"> (até ao escalão de juniores ou 18 anos de idade inclusive) – pressupõe a identificação das necessidades de aluguer de veículos para transporte de atletas por parte das entidades desportivas.</w:t>
      </w:r>
    </w:p>
    <w:p w:rsidR="00CC1BCA" w:rsidRDefault="00CC1BCA" w:rsidP="002877EB">
      <w:pPr>
        <w:numPr>
          <w:ilvl w:val="0"/>
          <w:numId w:val="22"/>
        </w:numPr>
        <w:autoSpaceDE w:val="0"/>
        <w:autoSpaceDN w:val="0"/>
        <w:adjustRightInd w:val="0"/>
        <w:jc w:val="both"/>
        <w:rPr>
          <w:rFonts w:cs="Arial"/>
          <w:color w:val="7F7F7F" w:themeColor="text1" w:themeTint="80"/>
          <w:sz w:val="16"/>
          <w:szCs w:val="16"/>
        </w:rPr>
      </w:pPr>
      <w:r>
        <w:rPr>
          <w:rFonts w:cs="Arial"/>
          <w:color w:val="7F7F7F" w:themeColor="text1" w:themeTint="80"/>
          <w:sz w:val="16"/>
          <w:szCs w:val="16"/>
        </w:rPr>
        <w:t>Modalidade 2 – Valor a atribuir se a deslocação não pressupor o aluguer de viaturas – tem como objetivo apoiar as despesas inerentes ao transporte, designadamente combustíveis e portagens, no âmbito de provas oficiais, respeitando-se na fixação anual dos valores o pressuposto de que a CMS comparticipa no máximo 70% das despesas inerentes.</w:t>
      </w:r>
    </w:p>
    <w:p w:rsidR="000D7D58" w:rsidRPr="000D7D58" w:rsidRDefault="00674BE7" w:rsidP="000D7D58">
      <w:pPr>
        <w:numPr>
          <w:ilvl w:val="0"/>
          <w:numId w:val="22"/>
        </w:numPr>
        <w:autoSpaceDE w:val="0"/>
        <w:autoSpaceDN w:val="0"/>
        <w:adjustRightInd w:val="0"/>
        <w:jc w:val="both"/>
        <w:rPr>
          <w:rFonts w:cs="Arial"/>
          <w:color w:val="7F7F7F" w:themeColor="text1" w:themeTint="80"/>
          <w:sz w:val="16"/>
          <w:szCs w:val="16"/>
        </w:rPr>
      </w:pPr>
      <w:r>
        <w:rPr>
          <w:rFonts w:cs="Arial"/>
          <w:color w:val="7F7F7F" w:themeColor="text1" w:themeTint="80"/>
          <w:sz w:val="16"/>
          <w:szCs w:val="16"/>
        </w:rPr>
        <w:t>Modalidade 3 – Cedência direta de viatura e motorista – atenta às exigências legais inerentes ao transporte de crianças até aos 14 anos, relativamente ao qual se concluiu pela impossibilidade, pelo menos no presente, do mesmo ser garantido com recurso ao aluguer de viaturas para o efeito, a Câmara Municipal, visando proteger a segurança das crianças transportadas, disponibiliza</w:t>
      </w:r>
      <w:r w:rsidR="00B20845">
        <w:rPr>
          <w:rFonts w:cs="Arial"/>
          <w:color w:val="7F7F7F" w:themeColor="text1" w:themeTint="80"/>
          <w:sz w:val="16"/>
          <w:szCs w:val="16"/>
        </w:rPr>
        <w:t>rá diretamente, através dos seus</w:t>
      </w:r>
      <w:r>
        <w:rPr>
          <w:rFonts w:cs="Arial"/>
          <w:color w:val="7F7F7F" w:themeColor="text1" w:themeTint="80"/>
          <w:sz w:val="16"/>
          <w:szCs w:val="16"/>
        </w:rPr>
        <w:t xml:space="preserve"> meios materiais e humanos, o transporte das equipas compostas por atletas de idade igual ou inferior a 14 anos, sempre que exista disponibilidade de frota e motorista. Para o </w:t>
      </w:r>
      <w:r w:rsidR="000D7D58">
        <w:rPr>
          <w:rFonts w:cs="Arial"/>
          <w:color w:val="7F7F7F" w:themeColor="text1" w:themeTint="80"/>
          <w:sz w:val="16"/>
          <w:szCs w:val="16"/>
        </w:rPr>
        <w:t xml:space="preserve">efeito, deverá cada associação </w:t>
      </w:r>
      <w:r>
        <w:rPr>
          <w:rFonts w:cs="Arial"/>
          <w:color w:val="7F7F7F" w:themeColor="text1" w:themeTint="80"/>
          <w:sz w:val="16"/>
          <w:szCs w:val="16"/>
        </w:rPr>
        <w:t>preencher o re</w:t>
      </w:r>
      <w:r w:rsidR="000D7D58">
        <w:rPr>
          <w:rFonts w:cs="Arial"/>
          <w:color w:val="7F7F7F" w:themeColor="text1" w:themeTint="80"/>
          <w:sz w:val="16"/>
          <w:szCs w:val="16"/>
        </w:rPr>
        <w:t>s</w:t>
      </w:r>
      <w:r>
        <w:rPr>
          <w:rFonts w:cs="Arial"/>
          <w:color w:val="7F7F7F" w:themeColor="text1" w:themeTint="80"/>
          <w:sz w:val="16"/>
          <w:szCs w:val="16"/>
        </w:rPr>
        <w:t>pe</w:t>
      </w:r>
      <w:r w:rsidR="000D7D58">
        <w:rPr>
          <w:rFonts w:cs="Arial"/>
          <w:color w:val="7F7F7F" w:themeColor="text1" w:themeTint="80"/>
          <w:sz w:val="16"/>
          <w:szCs w:val="16"/>
        </w:rPr>
        <w:t xml:space="preserve">tivo formulário de candidatura, a apresentar na Unidade de Desporto, até 8 dias antes da realização da deslocação. Esta modalidade de apoio pressupõe para a associação a </w:t>
      </w:r>
      <w:r w:rsidR="00B20845">
        <w:rPr>
          <w:rFonts w:cs="Arial"/>
          <w:color w:val="7F7F7F" w:themeColor="text1" w:themeTint="80"/>
          <w:sz w:val="16"/>
          <w:szCs w:val="16"/>
        </w:rPr>
        <w:t>assump</w:t>
      </w:r>
      <w:r w:rsidR="000D7D58">
        <w:rPr>
          <w:rFonts w:cs="Arial"/>
          <w:color w:val="7F7F7F" w:themeColor="text1" w:themeTint="80"/>
          <w:sz w:val="16"/>
          <w:szCs w:val="16"/>
        </w:rPr>
        <w:t>ção dos encargos previstos no Regulamento de Utilização de Viaturas Municipais, em vigor à data da deslocação.</w:t>
      </w:r>
    </w:p>
    <w:p w:rsidR="003A2D24" w:rsidRDefault="000D7D58" w:rsidP="003A2D24">
      <w:pPr>
        <w:numPr>
          <w:ilvl w:val="0"/>
          <w:numId w:val="21"/>
        </w:numPr>
        <w:autoSpaceDE w:val="0"/>
        <w:autoSpaceDN w:val="0"/>
        <w:adjustRightInd w:val="0"/>
        <w:ind w:left="714" w:hanging="357"/>
        <w:jc w:val="both"/>
        <w:rPr>
          <w:rFonts w:cs="Arial"/>
          <w:color w:val="7F7F7F" w:themeColor="text1" w:themeTint="80"/>
          <w:sz w:val="16"/>
          <w:szCs w:val="16"/>
        </w:rPr>
      </w:pPr>
      <w:r>
        <w:rPr>
          <w:rFonts w:cs="Arial"/>
          <w:color w:val="7F7F7F" w:themeColor="text1" w:themeTint="80"/>
          <w:sz w:val="16"/>
          <w:szCs w:val="16"/>
        </w:rPr>
        <w:t>Os valores dos apoios a atribuir por deslocação não são cumulativos.</w:t>
      </w:r>
    </w:p>
    <w:p w:rsidR="003A2D24" w:rsidRDefault="003A2D24" w:rsidP="003A2D24">
      <w:pPr>
        <w:numPr>
          <w:ilvl w:val="0"/>
          <w:numId w:val="21"/>
        </w:numPr>
        <w:autoSpaceDE w:val="0"/>
        <w:autoSpaceDN w:val="0"/>
        <w:adjustRightInd w:val="0"/>
        <w:ind w:left="714" w:hanging="357"/>
        <w:jc w:val="both"/>
        <w:rPr>
          <w:rFonts w:cs="Arial"/>
          <w:color w:val="7F7F7F" w:themeColor="text1" w:themeTint="80"/>
          <w:sz w:val="16"/>
          <w:szCs w:val="16"/>
        </w:rPr>
      </w:pPr>
      <w:r>
        <w:rPr>
          <w:rFonts w:cs="Arial"/>
          <w:color w:val="7F7F7F" w:themeColor="text1" w:themeTint="80"/>
          <w:sz w:val="16"/>
          <w:szCs w:val="16"/>
        </w:rPr>
        <w:t xml:space="preserve">Anualmente serão fixados mediante deliberação da Câmara Municipal de Sines, os montantes dos apoios a atribuir </w:t>
      </w:r>
      <w:r w:rsidR="000D7D58">
        <w:rPr>
          <w:rFonts w:cs="Arial"/>
          <w:color w:val="7F7F7F" w:themeColor="text1" w:themeTint="80"/>
          <w:sz w:val="16"/>
          <w:szCs w:val="16"/>
        </w:rPr>
        <w:t>na Modalidade 1, por tipo de viatura e, na Modalidade 2, o valor a atribuir por Quilómetro em função do número de atletas a transportar</w:t>
      </w:r>
      <w:r w:rsidR="004835A6">
        <w:rPr>
          <w:rFonts w:cs="Arial"/>
          <w:color w:val="7F7F7F" w:themeColor="text1" w:themeTint="80"/>
          <w:sz w:val="16"/>
          <w:szCs w:val="16"/>
        </w:rPr>
        <w:t>.</w:t>
      </w:r>
    </w:p>
    <w:p w:rsidR="0043646F" w:rsidRDefault="0043646F" w:rsidP="0043646F">
      <w:pPr>
        <w:autoSpaceDE w:val="0"/>
        <w:autoSpaceDN w:val="0"/>
        <w:adjustRightInd w:val="0"/>
        <w:ind w:left="714"/>
        <w:jc w:val="both"/>
        <w:rPr>
          <w:rFonts w:cs="Arial"/>
          <w:color w:val="7F7F7F" w:themeColor="text1" w:themeTint="80"/>
          <w:sz w:val="16"/>
          <w:szCs w:val="16"/>
        </w:rPr>
      </w:pPr>
    </w:p>
    <w:tbl>
      <w:tblPr>
        <w:tblStyle w:val="Tabelacomgrelha"/>
        <w:tblW w:w="0" w:type="auto"/>
        <w:tblInd w:w="714" w:type="dxa"/>
        <w:tblLook w:val="04A0"/>
      </w:tblPr>
      <w:tblGrid>
        <w:gridCol w:w="1901"/>
        <w:gridCol w:w="1845"/>
        <w:gridCol w:w="1845"/>
        <w:gridCol w:w="1845"/>
        <w:gridCol w:w="1846"/>
      </w:tblGrid>
      <w:tr w:rsidR="0043646F" w:rsidTr="00C1114C">
        <w:trPr>
          <w:trHeight w:val="332"/>
        </w:trPr>
        <w:tc>
          <w:tcPr>
            <w:tcW w:w="9282" w:type="dxa"/>
            <w:gridSpan w:val="5"/>
            <w:vAlign w:val="center"/>
          </w:tcPr>
          <w:p w:rsidR="0043646F" w:rsidRPr="0043646F" w:rsidRDefault="0043646F" w:rsidP="00C1114C">
            <w:pPr>
              <w:autoSpaceDE w:val="0"/>
              <w:autoSpaceDN w:val="0"/>
              <w:adjustRightInd w:val="0"/>
              <w:jc w:val="center"/>
              <w:rPr>
                <w:rFonts w:cs="Arial"/>
                <w:b/>
                <w:color w:val="7F7F7F" w:themeColor="text1" w:themeTint="80"/>
                <w:sz w:val="16"/>
                <w:szCs w:val="16"/>
              </w:rPr>
            </w:pPr>
            <w:r w:rsidRPr="0043646F">
              <w:rPr>
                <w:rFonts w:cs="Arial"/>
                <w:b/>
                <w:color w:val="7F7F7F" w:themeColor="text1" w:themeTint="80"/>
                <w:sz w:val="16"/>
                <w:szCs w:val="16"/>
              </w:rPr>
              <w:lastRenderedPageBreak/>
              <w:t>Apoios Previstos</w:t>
            </w:r>
          </w:p>
        </w:tc>
      </w:tr>
      <w:tr w:rsidR="0043646F" w:rsidTr="00523796">
        <w:trPr>
          <w:trHeight w:val="407"/>
        </w:trPr>
        <w:tc>
          <w:tcPr>
            <w:tcW w:w="1901" w:type="dxa"/>
            <w:vAlign w:val="center"/>
          </w:tcPr>
          <w:p w:rsidR="0043646F" w:rsidRPr="0043646F" w:rsidRDefault="0043646F" w:rsidP="00C1114C">
            <w:pPr>
              <w:autoSpaceDE w:val="0"/>
              <w:autoSpaceDN w:val="0"/>
              <w:adjustRightInd w:val="0"/>
              <w:jc w:val="center"/>
              <w:rPr>
                <w:rFonts w:cs="Arial"/>
                <w:b/>
                <w:color w:val="7F7F7F" w:themeColor="text1" w:themeTint="80"/>
                <w:sz w:val="16"/>
                <w:szCs w:val="16"/>
              </w:rPr>
            </w:pPr>
            <w:r w:rsidRPr="0043646F">
              <w:rPr>
                <w:rFonts w:cs="Arial"/>
                <w:b/>
                <w:color w:val="7F7F7F" w:themeColor="text1" w:themeTint="80"/>
                <w:sz w:val="16"/>
                <w:szCs w:val="16"/>
              </w:rPr>
              <w:t>Modalidade</w:t>
            </w:r>
          </w:p>
        </w:tc>
        <w:tc>
          <w:tcPr>
            <w:tcW w:w="7381" w:type="dxa"/>
            <w:gridSpan w:val="4"/>
            <w:vAlign w:val="center"/>
          </w:tcPr>
          <w:p w:rsidR="0043646F" w:rsidRPr="0043646F" w:rsidRDefault="0043646F" w:rsidP="00C1114C">
            <w:pPr>
              <w:autoSpaceDE w:val="0"/>
              <w:autoSpaceDN w:val="0"/>
              <w:adjustRightInd w:val="0"/>
              <w:jc w:val="center"/>
              <w:rPr>
                <w:rFonts w:cs="Arial"/>
                <w:b/>
                <w:color w:val="7F7F7F" w:themeColor="text1" w:themeTint="80"/>
                <w:sz w:val="16"/>
                <w:szCs w:val="16"/>
              </w:rPr>
            </w:pPr>
            <w:r w:rsidRPr="0043646F">
              <w:rPr>
                <w:rFonts w:cs="Arial"/>
                <w:b/>
                <w:color w:val="7F7F7F" w:themeColor="text1" w:themeTint="80"/>
                <w:sz w:val="16"/>
                <w:szCs w:val="16"/>
              </w:rPr>
              <w:t>Tipo de Viaturas</w:t>
            </w:r>
          </w:p>
        </w:tc>
      </w:tr>
      <w:tr w:rsidR="0043646F" w:rsidTr="00523796">
        <w:trPr>
          <w:trHeight w:val="555"/>
        </w:trPr>
        <w:tc>
          <w:tcPr>
            <w:tcW w:w="1901" w:type="dxa"/>
            <w:vAlign w:val="center"/>
          </w:tcPr>
          <w:p w:rsidR="0043646F" w:rsidRPr="00351C97" w:rsidRDefault="0043646F" w:rsidP="00C1114C">
            <w:pPr>
              <w:numPr>
                <w:ilvl w:val="0"/>
                <w:numId w:val="23"/>
              </w:numPr>
              <w:autoSpaceDE w:val="0"/>
              <w:autoSpaceDN w:val="0"/>
              <w:adjustRightInd w:val="0"/>
              <w:jc w:val="center"/>
              <w:rPr>
                <w:rFonts w:cs="Arial"/>
                <w:b/>
                <w:color w:val="7F7F7F" w:themeColor="text1" w:themeTint="80"/>
                <w:sz w:val="16"/>
                <w:szCs w:val="16"/>
              </w:rPr>
            </w:pPr>
            <w:r w:rsidRPr="00351C97">
              <w:rPr>
                <w:rFonts w:cs="Arial"/>
                <w:b/>
                <w:color w:val="7F7F7F" w:themeColor="text1" w:themeTint="80"/>
                <w:sz w:val="16"/>
                <w:szCs w:val="16"/>
              </w:rPr>
              <w:t>Aluguer</w:t>
            </w:r>
          </w:p>
        </w:tc>
        <w:tc>
          <w:tcPr>
            <w:tcW w:w="1845" w:type="dxa"/>
            <w:vAlign w:val="center"/>
          </w:tcPr>
          <w:p w:rsidR="0043646F" w:rsidRDefault="0043646F" w:rsidP="00C1114C">
            <w:pPr>
              <w:autoSpaceDE w:val="0"/>
              <w:autoSpaceDN w:val="0"/>
              <w:adjustRightInd w:val="0"/>
              <w:jc w:val="center"/>
              <w:rPr>
                <w:rFonts w:cs="Arial"/>
                <w:color w:val="7F7F7F" w:themeColor="text1" w:themeTint="80"/>
                <w:sz w:val="16"/>
                <w:szCs w:val="16"/>
              </w:rPr>
            </w:pPr>
            <w:r>
              <w:rPr>
                <w:rFonts w:cs="Arial"/>
                <w:color w:val="7F7F7F" w:themeColor="text1" w:themeTint="80"/>
                <w:sz w:val="16"/>
                <w:szCs w:val="16"/>
              </w:rPr>
              <w:t>Viatura de 9 Lugares</w:t>
            </w:r>
          </w:p>
        </w:tc>
        <w:tc>
          <w:tcPr>
            <w:tcW w:w="1845" w:type="dxa"/>
            <w:vAlign w:val="center"/>
          </w:tcPr>
          <w:p w:rsidR="0043646F" w:rsidRDefault="0043646F" w:rsidP="00C1114C">
            <w:pPr>
              <w:autoSpaceDE w:val="0"/>
              <w:autoSpaceDN w:val="0"/>
              <w:adjustRightInd w:val="0"/>
              <w:jc w:val="center"/>
              <w:rPr>
                <w:rFonts w:cs="Arial"/>
                <w:color w:val="7F7F7F" w:themeColor="text1" w:themeTint="80"/>
                <w:sz w:val="16"/>
                <w:szCs w:val="16"/>
              </w:rPr>
            </w:pPr>
            <w:r>
              <w:rPr>
                <w:rFonts w:cs="Arial"/>
                <w:color w:val="7F7F7F" w:themeColor="text1" w:themeTint="80"/>
                <w:sz w:val="16"/>
                <w:szCs w:val="16"/>
              </w:rPr>
              <w:t>Autocarro de 15 Lugares</w:t>
            </w:r>
          </w:p>
        </w:tc>
        <w:tc>
          <w:tcPr>
            <w:tcW w:w="1845" w:type="dxa"/>
            <w:vAlign w:val="center"/>
          </w:tcPr>
          <w:p w:rsidR="0043646F" w:rsidRDefault="0043646F" w:rsidP="00C1114C">
            <w:pPr>
              <w:autoSpaceDE w:val="0"/>
              <w:autoSpaceDN w:val="0"/>
              <w:adjustRightInd w:val="0"/>
              <w:jc w:val="center"/>
              <w:rPr>
                <w:rFonts w:cs="Arial"/>
                <w:color w:val="7F7F7F" w:themeColor="text1" w:themeTint="80"/>
                <w:sz w:val="16"/>
                <w:szCs w:val="16"/>
              </w:rPr>
            </w:pPr>
            <w:r>
              <w:rPr>
                <w:rFonts w:cs="Arial"/>
                <w:color w:val="7F7F7F" w:themeColor="text1" w:themeTint="80"/>
                <w:sz w:val="16"/>
                <w:szCs w:val="16"/>
              </w:rPr>
              <w:t>Autocarro de 23 Lugares</w:t>
            </w:r>
          </w:p>
        </w:tc>
        <w:tc>
          <w:tcPr>
            <w:tcW w:w="1846" w:type="dxa"/>
            <w:vAlign w:val="center"/>
          </w:tcPr>
          <w:p w:rsidR="0043646F" w:rsidRDefault="0043646F" w:rsidP="00C1114C">
            <w:pPr>
              <w:autoSpaceDE w:val="0"/>
              <w:autoSpaceDN w:val="0"/>
              <w:adjustRightInd w:val="0"/>
              <w:jc w:val="center"/>
              <w:rPr>
                <w:rFonts w:cs="Arial"/>
                <w:color w:val="7F7F7F" w:themeColor="text1" w:themeTint="80"/>
                <w:sz w:val="16"/>
                <w:szCs w:val="16"/>
              </w:rPr>
            </w:pPr>
            <w:r>
              <w:rPr>
                <w:rFonts w:cs="Arial"/>
                <w:color w:val="7F7F7F" w:themeColor="text1" w:themeTint="80"/>
                <w:sz w:val="16"/>
                <w:szCs w:val="16"/>
              </w:rPr>
              <w:t>Autocarro de 43 Lugares</w:t>
            </w:r>
          </w:p>
        </w:tc>
      </w:tr>
      <w:tr w:rsidR="0043646F" w:rsidTr="00523796">
        <w:trPr>
          <w:trHeight w:val="549"/>
        </w:trPr>
        <w:tc>
          <w:tcPr>
            <w:tcW w:w="1901" w:type="dxa"/>
            <w:vAlign w:val="center"/>
          </w:tcPr>
          <w:p w:rsidR="0043646F" w:rsidRDefault="0043646F" w:rsidP="00C1114C">
            <w:pPr>
              <w:autoSpaceDE w:val="0"/>
              <w:autoSpaceDN w:val="0"/>
              <w:adjustRightInd w:val="0"/>
              <w:jc w:val="center"/>
              <w:rPr>
                <w:rFonts w:cs="Arial"/>
                <w:color w:val="7F7F7F" w:themeColor="text1" w:themeTint="80"/>
                <w:sz w:val="16"/>
                <w:szCs w:val="16"/>
              </w:rPr>
            </w:pPr>
            <w:r>
              <w:rPr>
                <w:rFonts w:cs="Arial"/>
                <w:color w:val="7F7F7F" w:themeColor="text1" w:themeTint="80"/>
                <w:sz w:val="16"/>
                <w:szCs w:val="16"/>
              </w:rPr>
              <w:t>Apoio Previsto por viatura</w:t>
            </w:r>
          </w:p>
        </w:tc>
        <w:tc>
          <w:tcPr>
            <w:tcW w:w="1845" w:type="dxa"/>
            <w:vAlign w:val="center"/>
          </w:tcPr>
          <w:p w:rsidR="0043646F" w:rsidRDefault="0043646F" w:rsidP="00C1114C">
            <w:pPr>
              <w:autoSpaceDE w:val="0"/>
              <w:autoSpaceDN w:val="0"/>
              <w:adjustRightInd w:val="0"/>
              <w:jc w:val="center"/>
              <w:rPr>
                <w:rFonts w:cs="Arial"/>
                <w:color w:val="7F7F7F" w:themeColor="text1" w:themeTint="80"/>
                <w:sz w:val="16"/>
                <w:szCs w:val="16"/>
              </w:rPr>
            </w:pPr>
            <w:r>
              <w:rPr>
                <w:rFonts w:cs="Arial"/>
                <w:color w:val="7F7F7F" w:themeColor="text1" w:themeTint="80"/>
                <w:sz w:val="16"/>
                <w:szCs w:val="16"/>
              </w:rPr>
              <w:t>A fixar anualmente</w:t>
            </w:r>
          </w:p>
        </w:tc>
        <w:tc>
          <w:tcPr>
            <w:tcW w:w="1845" w:type="dxa"/>
            <w:vAlign w:val="center"/>
          </w:tcPr>
          <w:p w:rsidR="0043646F" w:rsidRDefault="0043646F" w:rsidP="00C1114C">
            <w:pPr>
              <w:autoSpaceDE w:val="0"/>
              <w:autoSpaceDN w:val="0"/>
              <w:adjustRightInd w:val="0"/>
              <w:jc w:val="center"/>
              <w:rPr>
                <w:rFonts w:cs="Arial"/>
                <w:color w:val="7F7F7F" w:themeColor="text1" w:themeTint="80"/>
                <w:sz w:val="16"/>
                <w:szCs w:val="16"/>
              </w:rPr>
            </w:pPr>
            <w:r w:rsidRPr="0043646F">
              <w:rPr>
                <w:rFonts w:cs="Arial"/>
                <w:color w:val="7F7F7F" w:themeColor="text1" w:themeTint="80"/>
                <w:sz w:val="16"/>
                <w:szCs w:val="16"/>
              </w:rPr>
              <w:t>A fixar anualmente</w:t>
            </w:r>
          </w:p>
        </w:tc>
        <w:tc>
          <w:tcPr>
            <w:tcW w:w="1845" w:type="dxa"/>
            <w:vAlign w:val="center"/>
          </w:tcPr>
          <w:p w:rsidR="0043646F" w:rsidRDefault="0043646F" w:rsidP="00C1114C">
            <w:pPr>
              <w:autoSpaceDE w:val="0"/>
              <w:autoSpaceDN w:val="0"/>
              <w:adjustRightInd w:val="0"/>
              <w:jc w:val="center"/>
              <w:rPr>
                <w:rFonts w:cs="Arial"/>
                <w:color w:val="7F7F7F" w:themeColor="text1" w:themeTint="80"/>
                <w:sz w:val="16"/>
                <w:szCs w:val="16"/>
              </w:rPr>
            </w:pPr>
            <w:r w:rsidRPr="0043646F">
              <w:rPr>
                <w:rFonts w:cs="Arial"/>
                <w:color w:val="7F7F7F" w:themeColor="text1" w:themeTint="80"/>
                <w:sz w:val="16"/>
                <w:szCs w:val="16"/>
              </w:rPr>
              <w:t>A fixar anualmente</w:t>
            </w:r>
          </w:p>
        </w:tc>
        <w:tc>
          <w:tcPr>
            <w:tcW w:w="1846" w:type="dxa"/>
            <w:vAlign w:val="center"/>
          </w:tcPr>
          <w:p w:rsidR="0043646F" w:rsidRDefault="0043646F" w:rsidP="00C1114C">
            <w:pPr>
              <w:autoSpaceDE w:val="0"/>
              <w:autoSpaceDN w:val="0"/>
              <w:adjustRightInd w:val="0"/>
              <w:jc w:val="center"/>
              <w:rPr>
                <w:rFonts w:cs="Arial"/>
                <w:color w:val="7F7F7F" w:themeColor="text1" w:themeTint="80"/>
                <w:sz w:val="16"/>
                <w:szCs w:val="16"/>
              </w:rPr>
            </w:pPr>
            <w:r w:rsidRPr="0043646F">
              <w:rPr>
                <w:rFonts w:cs="Arial"/>
                <w:color w:val="7F7F7F" w:themeColor="text1" w:themeTint="80"/>
                <w:sz w:val="16"/>
                <w:szCs w:val="16"/>
              </w:rPr>
              <w:t>A fixar anualmente</w:t>
            </w:r>
          </w:p>
        </w:tc>
      </w:tr>
      <w:tr w:rsidR="00C1114C" w:rsidTr="00523796">
        <w:trPr>
          <w:trHeight w:val="549"/>
        </w:trPr>
        <w:tc>
          <w:tcPr>
            <w:tcW w:w="1901" w:type="dxa"/>
            <w:vAlign w:val="center"/>
          </w:tcPr>
          <w:p w:rsidR="00C1114C" w:rsidRDefault="00C1114C" w:rsidP="00C1114C">
            <w:pPr>
              <w:autoSpaceDE w:val="0"/>
              <w:autoSpaceDN w:val="0"/>
              <w:adjustRightInd w:val="0"/>
              <w:jc w:val="center"/>
              <w:rPr>
                <w:rFonts w:cs="Arial"/>
                <w:color w:val="7F7F7F" w:themeColor="text1" w:themeTint="80"/>
                <w:sz w:val="16"/>
                <w:szCs w:val="16"/>
              </w:rPr>
            </w:pPr>
            <w:r w:rsidRPr="00C1114C">
              <w:rPr>
                <w:rFonts w:cs="Arial"/>
                <w:b/>
                <w:color w:val="7F7F7F" w:themeColor="text1" w:themeTint="80"/>
                <w:sz w:val="16"/>
                <w:szCs w:val="16"/>
              </w:rPr>
              <w:t>Modalidade</w:t>
            </w:r>
          </w:p>
        </w:tc>
        <w:tc>
          <w:tcPr>
            <w:tcW w:w="7381" w:type="dxa"/>
            <w:gridSpan w:val="4"/>
            <w:vAlign w:val="center"/>
          </w:tcPr>
          <w:p w:rsidR="00C1114C" w:rsidRPr="00B20845" w:rsidRDefault="00C1114C" w:rsidP="00C1114C">
            <w:pPr>
              <w:autoSpaceDE w:val="0"/>
              <w:autoSpaceDN w:val="0"/>
              <w:adjustRightInd w:val="0"/>
              <w:jc w:val="center"/>
              <w:rPr>
                <w:rFonts w:cs="Arial"/>
                <w:b/>
                <w:color w:val="7F7F7F" w:themeColor="text1" w:themeTint="80"/>
                <w:sz w:val="16"/>
                <w:szCs w:val="16"/>
              </w:rPr>
            </w:pPr>
            <w:r w:rsidRPr="00B20845">
              <w:rPr>
                <w:rFonts w:cs="Arial"/>
                <w:b/>
                <w:color w:val="7F7F7F" w:themeColor="text1" w:themeTint="80"/>
                <w:sz w:val="16"/>
                <w:szCs w:val="16"/>
              </w:rPr>
              <w:t>Valor atribuído por Km em função do nº de Atletas a transportar</w:t>
            </w:r>
          </w:p>
        </w:tc>
      </w:tr>
      <w:tr w:rsidR="004835A6" w:rsidTr="00523796">
        <w:trPr>
          <w:trHeight w:val="549"/>
        </w:trPr>
        <w:tc>
          <w:tcPr>
            <w:tcW w:w="1901" w:type="dxa"/>
            <w:vAlign w:val="center"/>
          </w:tcPr>
          <w:p w:rsidR="004835A6" w:rsidRPr="00C1114C" w:rsidRDefault="00C1114C" w:rsidP="00C1114C">
            <w:pPr>
              <w:numPr>
                <w:ilvl w:val="0"/>
                <w:numId w:val="23"/>
              </w:numPr>
              <w:autoSpaceDE w:val="0"/>
              <w:autoSpaceDN w:val="0"/>
              <w:adjustRightInd w:val="0"/>
              <w:jc w:val="center"/>
              <w:rPr>
                <w:rFonts w:cs="Arial"/>
                <w:b/>
                <w:color w:val="7F7F7F" w:themeColor="text1" w:themeTint="80"/>
                <w:sz w:val="16"/>
                <w:szCs w:val="16"/>
              </w:rPr>
            </w:pPr>
            <w:r w:rsidRPr="00C1114C">
              <w:rPr>
                <w:rFonts w:cs="Arial"/>
                <w:b/>
                <w:color w:val="7F7F7F" w:themeColor="text1" w:themeTint="80"/>
                <w:sz w:val="16"/>
                <w:szCs w:val="16"/>
              </w:rPr>
              <w:t>S/ Recurso a aluguer (valor por Km)</w:t>
            </w:r>
          </w:p>
        </w:tc>
        <w:tc>
          <w:tcPr>
            <w:tcW w:w="1845" w:type="dxa"/>
            <w:vAlign w:val="center"/>
          </w:tcPr>
          <w:p w:rsidR="004835A6" w:rsidRDefault="00523796" w:rsidP="00C1114C">
            <w:pPr>
              <w:autoSpaceDE w:val="0"/>
              <w:autoSpaceDN w:val="0"/>
              <w:adjustRightInd w:val="0"/>
              <w:jc w:val="center"/>
              <w:rPr>
                <w:rFonts w:cs="Arial"/>
                <w:color w:val="7F7F7F" w:themeColor="text1" w:themeTint="80"/>
                <w:sz w:val="16"/>
                <w:szCs w:val="16"/>
              </w:rPr>
            </w:pPr>
            <w:r>
              <w:rPr>
                <w:rFonts w:cs="Arial"/>
                <w:color w:val="7F7F7F" w:themeColor="text1" w:themeTint="80"/>
                <w:sz w:val="16"/>
                <w:szCs w:val="16"/>
              </w:rPr>
              <w:t>Atletas a transportar (até 4 atletas)</w:t>
            </w:r>
          </w:p>
        </w:tc>
        <w:tc>
          <w:tcPr>
            <w:tcW w:w="1845" w:type="dxa"/>
            <w:vAlign w:val="center"/>
          </w:tcPr>
          <w:p w:rsidR="004835A6" w:rsidRPr="0043646F" w:rsidRDefault="00523796" w:rsidP="00523796">
            <w:pPr>
              <w:autoSpaceDE w:val="0"/>
              <w:autoSpaceDN w:val="0"/>
              <w:adjustRightInd w:val="0"/>
              <w:jc w:val="center"/>
              <w:rPr>
                <w:rFonts w:cs="Arial"/>
                <w:color w:val="7F7F7F" w:themeColor="text1" w:themeTint="80"/>
                <w:sz w:val="16"/>
                <w:szCs w:val="16"/>
              </w:rPr>
            </w:pPr>
            <w:r w:rsidRPr="00523796">
              <w:rPr>
                <w:rFonts w:cs="Arial"/>
                <w:color w:val="7F7F7F" w:themeColor="text1" w:themeTint="80"/>
                <w:sz w:val="16"/>
                <w:szCs w:val="16"/>
              </w:rPr>
              <w:t xml:space="preserve">Atletas a transportar (até </w:t>
            </w:r>
            <w:r>
              <w:rPr>
                <w:rFonts w:cs="Arial"/>
                <w:color w:val="7F7F7F" w:themeColor="text1" w:themeTint="80"/>
                <w:sz w:val="16"/>
                <w:szCs w:val="16"/>
              </w:rPr>
              <w:t>8</w:t>
            </w:r>
            <w:r w:rsidRPr="00523796">
              <w:rPr>
                <w:rFonts w:cs="Arial"/>
                <w:color w:val="7F7F7F" w:themeColor="text1" w:themeTint="80"/>
                <w:sz w:val="16"/>
                <w:szCs w:val="16"/>
              </w:rPr>
              <w:t xml:space="preserve"> atletas)</w:t>
            </w:r>
          </w:p>
        </w:tc>
        <w:tc>
          <w:tcPr>
            <w:tcW w:w="1845" w:type="dxa"/>
            <w:vAlign w:val="center"/>
          </w:tcPr>
          <w:p w:rsidR="004835A6" w:rsidRPr="0043646F" w:rsidRDefault="00523796" w:rsidP="00523796">
            <w:pPr>
              <w:autoSpaceDE w:val="0"/>
              <w:autoSpaceDN w:val="0"/>
              <w:adjustRightInd w:val="0"/>
              <w:jc w:val="center"/>
              <w:rPr>
                <w:rFonts w:cs="Arial"/>
                <w:color w:val="7F7F7F" w:themeColor="text1" w:themeTint="80"/>
                <w:sz w:val="16"/>
                <w:szCs w:val="16"/>
              </w:rPr>
            </w:pPr>
            <w:r w:rsidRPr="00523796">
              <w:rPr>
                <w:rFonts w:cs="Arial"/>
                <w:color w:val="7F7F7F" w:themeColor="text1" w:themeTint="80"/>
                <w:sz w:val="16"/>
                <w:szCs w:val="16"/>
              </w:rPr>
              <w:t xml:space="preserve">Atletas a transportar (até </w:t>
            </w:r>
            <w:r>
              <w:rPr>
                <w:rFonts w:cs="Arial"/>
                <w:color w:val="7F7F7F" w:themeColor="text1" w:themeTint="80"/>
                <w:sz w:val="16"/>
                <w:szCs w:val="16"/>
              </w:rPr>
              <w:t xml:space="preserve">22 </w:t>
            </w:r>
            <w:r w:rsidRPr="00523796">
              <w:rPr>
                <w:rFonts w:cs="Arial"/>
                <w:color w:val="7F7F7F" w:themeColor="text1" w:themeTint="80"/>
                <w:sz w:val="16"/>
                <w:szCs w:val="16"/>
              </w:rPr>
              <w:t>atletas)</w:t>
            </w:r>
          </w:p>
        </w:tc>
        <w:tc>
          <w:tcPr>
            <w:tcW w:w="1846" w:type="dxa"/>
            <w:vAlign w:val="center"/>
          </w:tcPr>
          <w:p w:rsidR="004835A6" w:rsidRPr="0043646F" w:rsidRDefault="00523796" w:rsidP="00523796">
            <w:pPr>
              <w:autoSpaceDE w:val="0"/>
              <w:autoSpaceDN w:val="0"/>
              <w:adjustRightInd w:val="0"/>
              <w:jc w:val="center"/>
              <w:rPr>
                <w:rFonts w:cs="Arial"/>
                <w:color w:val="7F7F7F" w:themeColor="text1" w:themeTint="80"/>
                <w:sz w:val="16"/>
                <w:szCs w:val="16"/>
              </w:rPr>
            </w:pPr>
            <w:r w:rsidRPr="00523796">
              <w:rPr>
                <w:rFonts w:cs="Arial"/>
                <w:color w:val="7F7F7F" w:themeColor="text1" w:themeTint="80"/>
                <w:sz w:val="16"/>
                <w:szCs w:val="16"/>
              </w:rPr>
              <w:t>Atletas a transportar (</w:t>
            </w:r>
            <w:r>
              <w:rPr>
                <w:rFonts w:cs="Arial"/>
                <w:color w:val="7F7F7F" w:themeColor="text1" w:themeTint="80"/>
                <w:sz w:val="16"/>
                <w:szCs w:val="16"/>
              </w:rPr>
              <w:t>+ 22</w:t>
            </w:r>
            <w:r w:rsidRPr="00523796">
              <w:rPr>
                <w:rFonts w:cs="Arial"/>
                <w:color w:val="7F7F7F" w:themeColor="text1" w:themeTint="80"/>
                <w:sz w:val="16"/>
                <w:szCs w:val="16"/>
              </w:rPr>
              <w:t xml:space="preserve"> atletas)</w:t>
            </w:r>
          </w:p>
        </w:tc>
      </w:tr>
      <w:tr w:rsidR="00523796" w:rsidTr="00523796">
        <w:trPr>
          <w:trHeight w:val="549"/>
        </w:trPr>
        <w:tc>
          <w:tcPr>
            <w:tcW w:w="1901" w:type="dxa"/>
            <w:vAlign w:val="center"/>
          </w:tcPr>
          <w:p w:rsidR="00523796" w:rsidRDefault="00523796" w:rsidP="00C1114C">
            <w:pPr>
              <w:autoSpaceDE w:val="0"/>
              <w:autoSpaceDN w:val="0"/>
              <w:adjustRightInd w:val="0"/>
              <w:jc w:val="center"/>
              <w:rPr>
                <w:rFonts w:cs="Arial"/>
                <w:color w:val="7F7F7F" w:themeColor="text1" w:themeTint="80"/>
                <w:sz w:val="16"/>
                <w:szCs w:val="16"/>
              </w:rPr>
            </w:pPr>
            <w:r>
              <w:rPr>
                <w:rFonts w:cs="Arial"/>
                <w:color w:val="7F7F7F" w:themeColor="text1" w:themeTint="80"/>
                <w:sz w:val="16"/>
                <w:szCs w:val="16"/>
              </w:rPr>
              <w:t>Deslocação – Valor por Km</w:t>
            </w:r>
          </w:p>
        </w:tc>
        <w:tc>
          <w:tcPr>
            <w:tcW w:w="1845" w:type="dxa"/>
            <w:vAlign w:val="center"/>
          </w:tcPr>
          <w:p w:rsidR="00523796" w:rsidRDefault="00523796" w:rsidP="005476E6">
            <w:pPr>
              <w:autoSpaceDE w:val="0"/>
              <w:autoSpaceDN w:val="0"/>
              <w:adjustRightInd w:val="0"/>
              <w:jc w:val="center"/>
              <w:rPr>
                <w:rFonts w:cs="Arial"/>
                <w:color w:val="7F7F7F" w:themeColor="text1" w:themeTint="80"/>
                <w:sz w:val="16"/>
                <w:szCs w:val="16"/>
              </w:rPr>
            </w:pPr>
            <w:r>
              <w:rPr>
                <w:rFonts w:cs="Arial"/>
                <w:color w:val="7F7F7F" w:themeColor="text1" w:themeTint="80"/>
                <w:sz w:val="16"/>
                <w:szCs w:val="16"/>
              </w:rPr>
              <w:t>A fixar anualmente</w:t>
            </w:r>
          </w:p>
        </w:tc>
        <w:tc>
          <w:tcPr>
            <w:tcW w:w="1845" w:type="dxa"/>
            <w:vAlign w:val="center"/>
          </w:tcPr>
          <w:p w:rsidR="00523796" w:rsidRDefault="00523796" w:rsidP="005476E6">
            <w:pPr>
              <w:autoSpaceDE w:val="0"/>
              <w:autoSpaceDN w:val="0"/>
              <w:adjustRightInd w:val="0"/>
              <w:jc w:val="center"/>
              <w:rPr>
                <w:rFonts w:cs="Arial"/>
                <w:color w:val="7F7F7F" w:themeColor="text1" w:themeTint="80"/>
                <w:sz w:val="16"/>
                <w:szCs w:val="16"/>
              </w:rPr>
            </w:pPr>
            <w:r w:rsidRPr="0043646F">
              <w:rPr>
                <w:rFonts w:cs="Arial"/>
                <w:color w:val="7F7F7F" w:themeColor="text1" w:themeTint="80"/>
                <w:sz w:val="16"/>
                <w:szCs w:val="16"/>
              </w:rPr>
              <w:t>A fixar anualmente</w:t>
            </w:r>
          </w:p>
        </w:tc>
        <w:tc>
          <w:tcPr>
            <w:tcW w:w="1845" w:type="dxa"/>
            <w:vAlign w:val="center"/>
          </w:tcPr>
          <w:p w:rsidR="00523796" w:rsidRDefault="00523796" w:rsidP="005476E6">
            <w:pPr>
              <w:autoSpaceDE w:val="0"/>
              <w:autoSpaceDN w:val="0"/>
              <w:adjustRightInd w:val="0"/>
              <w:jc w:val="center"/>
              <w:rPr>
                <w:rFonts w:cs="Arial"/>
                <w:color w:val="7F7F7F" w:themeColor="text1" w:themeTint="80"/>
                <w:sz w:val="16"/>
                <w:szCs w:val="16"/>
              </w:rPr>
            </w:pPr>
            <w:r w:rsidRPr="0043646F">
              <w:rPr>
                <w:rFonts w:cs="Arial"/>
                <w:color w:val="7F7F7F" w:themeColor="text1" w:themeTint="80"/>
                <w:sz w:val="16"/>
                <w:szCs w:val="16"/>
              </w:rPr>
              <w:t>A fixar anualmente</w:t>
            </w:r>
          </w:p>
        </w:tc>
        <w:tc>
          <w:tcPr>
            <w:tcW w:w="1846" w:type="dxa"/>
            <w:vAlign w:val="center"/>
          </w:tcPr>
          <w:p w:rsidR="00523796" w:rsidRDefault="00523796" w:rsidP="005476E6">
            <w:pPr>
              <w:autoSpaceDE w:val="0"/>
              <w:autoSpaceDN w:val="0"/>
              <w:adjustRightInd w:val="0"/>
              <w:jc w:val="center"/>
              <w:rPr>
                <w:rFonts w:cs="Arial"/>
                <w:color w:val="7F7F7F" w:themeColor="text1" w:themeTint="80"/>
                <w:sz w:val="16"/>
                <w:szCs w:val="16"/>
              </w:rPr>
            </w:pPr>
            <w:r w:rsidRPr="0043646F">
              <w:rPr>
                <w:rFonts w:cs="Arial"/>
                <w:color w:val="7F7F7F" w:themeColor="text1" w:themeTint="80"/>
                <w:sz w:val="16"/>
                <w:szCs w:val="16"/>
              </w:rPr>
              <w:t>A fixar anualmente</w:t>
            </w:r>
          </w:p>
        </w:tc>
      </w:tr>
    </w:tbl>
    <w:p w:rsidR="0043646F" w:rsidRDefault="0043646F" w:rsidP="0043646F">
      <w:pPr>
        <w:autoSpaceDE w:val="0"/>
        <w:autoSpaceDN w:val="0"/>
        <w:adjustRightInd w:val="0"/>
        <w:ind w:left="714"/>
        <w:jc w:val="both"/>
        <w:rPr>
          <w:rFonts w:cs="Arial"/>
          <w:color w:val="7F7F7F" w:themeColor="text1" w:themeTint="80"/>
          <w:sz w:val="16"/>
          <w:szCs w:val="16"/>
        </w:rPr>
      </w:pPr>
    </w:p>
    <w:p w:rsidR="003A2D24" w:rsidRDefault="003A2D24" w:rsidP="003A2D24">
      <w:pPr>
        <w:numPr>
          <w:ilvl w:val="0"/>
          <w:numId w:val="21"/>
        </w:numPr>
        <w:autoSpaceDE w:val="0"/>
        <w:autoSpaceDN w:val="0"/>
        <w:adjustRightInd w:val="0"/>
        <w:ind w:left="714" w:hanging="357"/>
        <w:jc w:val="both"/>
        <w:rPr>
          <w:rFonts w:cs="Arial"/>
          <w:color w:val="7F7F7F" w:themeColor="text1" w:themeTint="80"/>
          <w:sz w:val="16"/>
          <w:szCs w:val="16"/>
        </w:rPr>
      </w:pPr>
      <w:r>
        <w:rPr>
          <w:rFonts w:cs="Arial"/>
          <w:color w:val="7F7F7F" w:themeColor="text1" w:themeTint="80"/>
          <w:sz w:val="16"/>
          <w:szCs w:val="16"/>
        </w:rPr>
        <w:t>N</w:t>
      </w:r>
      <w:r w:rsidR="005476E6">
        <w:rPr>
          <w:rFonts w:cs="Arial"/>
          <w:color w:val="7F7F7F" w:themeColor="text1" w:themeTint="80"/>
          <w:sz w:val="16"/>
          <w:szCs w:val="16"/>
        </w:rPr>
        <w:t>o</w:t>
      </w:r>
      <w:r>
        <w:rPr>
          <w:rFonts w:cs="Arial"/>
          <w:color w:val="7F7F7F" w:themeColor="text1" w:themeTint="80"/>
          <w:sz w:val="16"/>
          <w:szCs w:val="16"/>
        </w:rPr>
        <w:t xml:space="preserve"> formulário de candidatura os candidatos deverão indicar, tendo em conta as deslocações anuais previstas, as necessidades de transporte</w:t>
      </w:r>
      <w:r w:rsidR="005476E6">
        <w:rPr>
          <w:rFonts w:cs="Arial"/>
          <w:color w:val="7F7F7F" w:themeColor="text1" w:themeTint="80"/>
          <w:sz w:val="16"/>
          <w:szCs w:val="16"/>
        </w:rPr>
        <w:t xml:space="preserve"> por tipo de veículo e a modalidade prevista.</w:t>
      </w:r>
    </w:p>
    <w:p w:rsidR="00361B62" w:rsidRDefault="005476E6" w:rsidP="003A2D24">
      <w:pPr>
        <w:numPr>
          <w:ilvl w:val="0"/>
          <w:numId w:val="21"/>
        </w:numPr>
        <w:autoSpaceDE w:val="0"/>
        <w:autoSpaceDN w:val="0"/>
        <w:adjustRightInd w:val="0"/>
        <w:ind w:left="714" w:hanging="357"/>
        <w:jc w:val="both"/>
        <w:rPr>
          <w:rFonts w:cs="Arial"/>
          <w:color w:val="7F7F7F" w:themeColor="text1" w:themeTint="80"/>
          <w:sz w:val="16"/>
          <w:szCs w:val="16"/>
        </w:rPr>
      </w:pPr>
      <w:r>
        <w:rPr>
          <w:rFonts w:cs="Arial"/>
          <w:color w:val="7F7F7F" w:themeColor="text1" w:themeTint="80"/>
          <w:sz w:val="16"/>
          <w:szCs w:val="16"/>
        </w:rPr>
        <w:t>No caso do apoio em transportes nas modalidades 1 e 2 a</w:t>
      </w:r>
      <w:r w:rsidR="00361B62">
        <w:rPr>
          <w:rFonts w:cs="Arial"/>
          <w:color w:val="7F7F7F" w:themeColor="text1" w:themeTint="80"/>
          <w:sz w:val="16"/>
          <w:szCs w:val="16"/>
        </w:rPr>
        <w:t xml:space="preserve"> Câmara Municipal de Sines só comparticipará caso tenha autorizado previamente este tipo de apoio, o pedido terá que ser efetuado mensalmente até quinze dias antes da primeira deslocação de cada mês.</w:t>
      </w:r>
    </w:p>
    <w:p w:rsidR="00361B62" w:rsidRDefault="00361B62" w:rsidP="003A2D24">
      <w:pPr>
        <w:numPr>
          <w:ilvl w:val="0"/>
          <w:numId w:val="21"/>
        </w:numPr>
        <w:autoSpaceDE w:val="0"/>
        <w:autoSpaceDN w:val="0"/>
        <w:adjustRightInd w:val="0"/>
        <w:ind w:left="714" w:hanging="357"/>
        <w:jc w:val="both"/>
        <w:rPr>
          <w:rFonts w:cs="Arial"/>
          <w:color w:val="7F7F7F" w:themeColor="text1" w:themeTint="80"/>
          <w:sz w:val="16"/>
          <w:szCs w:val="16"/>
        </w:rPr>
      </w:pPr>
      <w:r>
        <w:rPr>
          <w:rFonts w:cs="Arial"/>
          <w:color w:val="7F7F7F" w:themeColor="text1" w:themeTint="80"/>
          <w:sz w:val="16"/>
          <w:szCs w:val="16"/>
        </w:rPr>
        <w:t>Deverão indicar ainda as viaturas de que são proprietárias e a tipologia da viatura.</w:t>
      </w:r>
    </w:p>
    <w:p w:rsidR="00361B62" w:rsidRDefault="00361B62" w:rsidP="003A2D24">
      <w:pPr>
        <w:numPr>
          <w:ilvl w:val="0"/>
          <w:numId w:val="21"/>
        </w:numPr>
        <w:autoSpaceDE w:val="0"/>
        <w:autoSpaceDN w:val="0"/>
        <w:adjustRightInd w:val="0"/>
        <w:ind w:left="714" w:hanging="357"/>
        <w:jc w:val="both"/>
        <w:rPr>
          <w:rFonts w:cs="Arial"/>
          <w:color w:val="7F7F7F" w:themeColor="text1" w:themeTint="80"/>
          <w:sz w:val="16"/>
          <w:szCs w:val="16"/>
        </w:rPr>
      </w:pPr>
      <w:r>
        <w:rPr>
          <w:rFonts w:cs="Arial"/>
          <w:color w:val="7F7F7F" w:themeColor="text1" w:themeTint="80"/>
          <w:sz w:val="16"/>
          <w:szCs w:val="16"/>
        </w:rPr>
        <w:t>Não será concedido qualquer apoio extra para as despesas com deslocações, nomeadamen</w:t>
      </w:r>
      <w:r w:rsidR="00D411DB">
        <w:rPr>
          <w:rFonts w:cs="Arial"/>
          <w:color w:val="7F7F7F" w:themeColor="text1" w:themeTint="80"/>
          <w:sz w:val="16"/>
          <w:szCs w:val="16"/>
        </w:rPr>
        <w:t xml:space="preserve">te com combustíveis, portagens </w:t>
      </w:r>
      <w:r>
        <w:rPr>
          <w:rFonts w:cs="Arial"/>
          <w:color w:val="7F7F7F" w:themeColor="text1" w:themeTint="80"/>
          <w:sz w:val="16"/>
          <w:szCs w:val="16"/>
        </w:rPr>
        <w:t>ou outras realizadas no âmbito do transporte de atletas.</w:t>
      </w:r>
    </w:p>
    <w:p w:rsidR="00361B62" w:rsidRDefault="00361B62" w:rsidP="003A2D24">
      <w:pPr>
        <w:numPr>
          <w:ilvl w:val="0"/>
          <w:numId w:val="21"/>
        </w:numPr>
        <w:autoSpaceDE w:val="0"/>
        <w:autoSpaceDN w:val="0"/>
        <w:adjustRightInd w:val="0"/>
        <w:ind w:left="714" w:hanging="357"/>
        <w:jc w:val="both"/>
        <w:rPr>
          <w:rFonts w:cs="Arial"/>
          <w:color w:val="7F7F7F" w:themeColor="text1" w:themeTint="80"/>
          <w:sz w:val="16"/>
          <w:szCs w:val="16"/>
        </w:rPr>
      </w:pPr>
      <w:r>
        <w:rPr>
          <w:rFonts w:cs="Arial"/>
          <w:color w:val="7F7F7F" w:themeColor="text1" w:themeTint="80"/>
          <w:sz w:val="16"/>
          <w:szCs w:val="16"/>
        </w:rPr>
        <w:t xml:space="preserve">Mensalmente, para efeitos de justificação do apoio concedido, </w:t>
      </w:r>
      <w:r w:rsidR="00B44481">
        <w:rPr>
          <w:rFonts w:cs="Arial"/>
          <w:color w:val="7F7F7F" w:themeColor="text1" w:themeTint="80"/>
          <w:sz w:val="16"/>
          <w:szCs w:val="16"/>
        </w:rPr>
        <w:t xml:space="preserve">independentemente da modalidade do apoio, </w:t>
      </w:r>
      <w:r>
        <w:rPr>
          <w:rFonts w:cs="Arial"/>
          <w:color w:val="7F7F7F" w:themeColor="text1" w:themeTint="80"/>
          <w:sz w:val="16"/>
          <w:szCs w:val="16"/>
        </w:rPr>
        <w:t>deverão ser apresentados os docum</w:t>
      </w:r>
      <w:r w:rsidR="0043646F">
        <w:rPr>
          <w:rFonts w:cs="Arial"/>
          <w:color w:val="7F7F7F" w:themeColor="text1" w:themeTint="80"/>
          <w:sz w:val="16"/>
          <w:szCs w:val="16"/>
        </w:rPr>
        <w:t>entos justificativos da despesa</w:t>
      </w:r>
      <w:r>
        <w:rPr>
          <w:rFonts w:cs="Arial"/>
          <w:color w:val="7F7F7F" w:themeColor="text1" w:themeTint="80"/>
          <w:sz w:val="16"/>
          <w:szCs w:val="16"/>
        </w:rPr>
        <w:t xml:space="preserve"> realizada com o aluguer dos transportes </w:t>
      </w:r>
      <w:r w:rsidR="00B44481">
        <w:rPr>
          <w:rFonts w:cs="Arial"/>
          <w:color w:val="7F7F7F" w:themeColor="text1" w:themeTint="80"/>
          <w:sz w:val="16"/>
          <w:szCs w:val="16"/>
        </w:rPr>
        <w:t xml:space="preserve">e os comprovativos das deslocações efetuadas sem recurso ao aluguer de viaturas </w:t>
      </w:r>
      <w:r w:rsidR="0043646F">
        <w:rPr>
          <w:rFonts w:cs="Arial"/>
          <w:color w:val="7F7F7F" w:themeColor="text1" w:themeTint="80"/>
          <w:sz w:val="16"/>
          <w:szCs w:val="16"/>
        </w:rPr>
        <w:t>no âmbito de provas oficiais, sob pena de suspensão dos apoios às deslocações.</w:t>
      </w:r>
    </w:p>
    <w:p w:rsidR="0043646F" w:rsidRDefault="0043646F" w:rsidP="003A2D24">
      <w:pPr>
        <w:numPr>
          <w:ilvl w:val="0"/>
          <w:numId w:val="21"/>
        </w:numPr>
        <w:autoSpaceDE w:val="0"/>
        <w:autoSpaceDN w:val="0"/>
        <w:adjustRightInd w:val="0"/>
        <w:ind w:left="714" w:hanging="357"/>
        <w:jc w:val="both"/>
        <w:rPr>
          <w:rFonts w:cs="Arial"/>
          <w:color w:val="7F7F7F" w:themeColor="text1" w:themeTint="80"/>
          <w:sz w:val="16"/>
          <w:szCs w:val="16"/>
        </w:rPr>
      </w:pPr>
      <w:r>
        <w:rPr>
          <w:rFonts w:cs="Arial"/>
          <w:color w:val="7F7F7F" w:themeColor="text1" w:themeTint="80"/>
          <w:sz w:val="16"/>
          <w:szCs w:val="16"/>
        </w:rPr>
        <w:t>A comparticipação financeira a atribuir tem em consideração a dotação orçamental definida anualmente para o presente subprograma.</w:t>
      </w:r>
    </w:p>
    <w:p w:rsidR="00677D57" w:rsidRDefault="00677D57" w:rsidP="00677D57">
      <w:pPr>
        <w:autoSpaceDE w:val="0"/>
        <w:autoSpaceDN w:val="0"/>
        <w:adjustRightInd w:val="0"/>
        <w:ind w:left="357"/>
        <w:jc w:val="both"/>
        <w:rPr>
          <w:rFonts w:cs="Arial"/>
          <w:color w:val="7F7F7F" w:themeColor="text1" w:themeTint="80"/>
          <w:sz w:val="16"/>
          <w:szCs w:val="16"/>
        </w:rPr>
      </w:pPr>
    </w:p>
    <w:p w:rsidR="002E3CD2" w:rsidRPr="003A2D24" w:rsidRDefault="002E3CD2" w:rsidP="00B44481">
      <w:pPr>
        <w:autoSpaceDE w:val="0"/>
        <w:autoSpaceDN w:val="0"/>
        <w:adjustRightInd w:val="0"/>
        <w:ind w:left="714"/>
        <w:jc w:val="both"/>
        <w:rPr>
          <w:rFonts w:cs="Arial"/>
          <w:color w:val="7F7F7F" w:themeColor="text1" w:themeTint="80"/>
          <w:sz w:val="16"/>
          <w:szCs w:val="16"/>
        </w:rPr>
      </w:pPr>
    </w:p>
    <w:sectPr w:rsidR="002E3CD2" w:rsidRPr="003A2D24" w:rsidSect="00100B75">
      <w:headerReference w:type="even" r:id="rId8"/>
      <w:headerReference w:type="default" r:id="rId9"/>
      <w:footerReference w:type="even" r:id="rId10"/>
      <w:footerReference w:type="default" r:id="rId11"/>
      <w:type w:val="continuous"/>
      <w:pgSz w:w="11906" w:h="16838" w:code="9"/>
      <w:pgMar w:top="2534" w:right="992" w:bottom="1418" w:left="1134" w:header="567" w:footer="284" w:gutter="0"/>
      <w:cols w:space="720" w:equalWidth="0">
        <w:col w:w="9780" w:space="70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845" w:rsidRDefault="00B20845">
      <w:r>
        <w:separator/>
      </w:r>
    </w:p>
  </w:endnote>
  <w:endnote w:type="continuationSeparator" w:id="0">
    <w:p w:rsidR="00B20845" w:rsidRDefault="00B208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45" w:rsidRDefault="006E3202">
    <w:pPr>
      <w:pStyle w:val="Rodap"/>
      <w:framePr w:wrap="around" w:vAnchor="text" w:hAnchor="margin" w:xAlign="right" w:y="1"/>
      <w:rPr>
        <w:rStyle w:val="Nmerodepgina"/>
      </w:rPr>
    </w:pPr>
    <w:r>
      <w:rPr>
        <w:rStyle w:val="Nmerodepgina"/>
      </w:rPr>
      <w:fldChar w:fldCharType="begin"/>
    </w:r>
    <w:r w:rsidR="00B20845">
      <w:rPr>
        <w:rStyle w:val="Nmerodepgina"/>
      </w:rPr>
      <w:instrText xml:space="preserve">PAGE  </w:instrText>
    </w:r>
    <w:r>
      <w:rPr>
        <w:rStyle w:val="Nmerodepgina"/>
      </w:rPr>
      <w:fldChar w:fldCharType="separate"/>
    </w:r>
    <w:r w:rsidR="00B20845">
      <w:rPr>
        <w:rStyle w:val="Nmerodepgina"/>
        <w:noProof/>
      </w:rPr>
      <w:t>7</w:t>
    </w:r>
    <w:r>
      <w:rPr>
        <w:rStyle w:val="Nmerodepgina"/>
      </w:rPr>
      <w:fldChar w:fldCharType="end"/>
    </w:r>
  </w:p>
  <w:p w:rsidR="00B20845" w:rsidRDefault="00B2084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Layout w:type="fixed"/>
      <w:tblLook w:val="0000"/>
    </w:tblPr>
    <w:tblGrid>
      <w:gridCol w:w="10490"/>
    </w:tblGrid>
    <w:tr w:rsidR="00B20845">
      <w:trPr>
        <w:trHeight w:val="381"/>
      </w:trPr>
      <w:tc>
        <w:tcPr>
          <w:tcW w:w="10490" w:type="dxa"/>
        </w:tcPr>
        <w:p w:rsidR="00B20845" w:rsidRDefault="006E3202" w:rsidP="00A6042F">
          <w:pPr>
            <w:pStyle w:val="Rodap"/>
            <w:ind w:left="-108" w:right="33"/>
            <w:jc w:val="center"/>
            <w:rPr>
              <w:rFonts w:ascii="Arial Narrow" w:hAnsi="Arial Narrow"/>
              <w:b/>
              <w:snapToGrid w:val="0"/>
              <w:sz w:val="16"/>
              <w:lang w:eastAsia="en-US"/>
            </w:rPr>
          </w:pPr>
          <w:r>
            <w:rPr>
              <w:rStyle w:val="Nmerodepgina"/>
            </w:rPr>
            <w:fldChar w:fldCharType="begin"/>
          </w:r>
          <w:r w:rsidR="00B20845">
            <w:rPr>
              <w:rStyle w:val="Nmerodepgina"/>
            </w:rPr>
            <w:instrText xml:space="preserve"> PAGE </w:instrText>
          </w:r>
          <w:r>
            <w:rPr>
              <w:rStyle w:val="Nmerodepgina"/>
            </w:rPr>
            <w:fldChar w:fldCharType="separate"/>
          </w:r>
          <w:r w:rsidR="005E4AB9">
            <w:rPr>
              <w:rStyle w:val="Nmerodepgina"/>
              <w:noProof/>
            </w:rPr>
            <w:t>1</w:t>
          </w:r>
          <w:r>
            <w:rPr>
              <w:rStyle w:val="Nmerodepgina"/>
            </w:rPr>
            <w:fldChar w:fldCharType="end"/>
          </w:r>
          <w:r w:rsidR="00B20845">
            <w:rPr>
              <w:rStyle w:val="Nmerodepgina"/>
            </w:rPr>
            <w:t>/</w:t>
          </w:r>
          <w:r>
            <w:rPr>
              <w:rStyle w:val="Nmerodepgina"/>
            </w:rPr>
            <w:fldChar w:fldCharType="begin"/>
          </w:r>
          <w:r w:rsidR="00B20845">
            <w:rPr>
              <w:rStyle w:val="Nmerodepgina"/>
            </w:rPr>
            <w:instrText xml:space="preserve"> NUMPAGES </w:instrText>
          </w:r>
          <w:r>
            <w:rPr>
              <w:rStyle w:val="Nmerodepgina"/>
            </w:rPr>
            <w:fldChar w:fldCharType="separate"/>
          </w:r>
          <w:r w:rsidR="005E4AB9">
            <w:rPr>
              <w:rStyle w:val="Nmerodepgina"/>
              <w:noProof/>
            </w:rPr>
            <w:t>5</w:t>
          </w:r>
          <w:r>
            <w:rPr>
              <w:rStyle w:val="Nmerodepgina"/>
            </w:rPr>
            <w:fldChar w:fldCharType="end"/>
          </w:r>
        </w:p>
      </w:tc>
    </w:tr>
  </w:tbl>
  <w:p w:rsidR="00B20845" w:rsidRDefault="00B20845">
    <w:pPr>
      <w:pStyle w:val="Rodap"/>
      <w:ind w:right="360"/>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845" w:rsidRDefault="00B20845">
      <w:r>
        <w:separator/>
      </w:r>
    </w:p>
  </w:footnote>
  <w:footnote w:type="continuationSeparator" w:id="0">
    <w:p w:rsidR="00B20845" w:rsidRDefault="00B20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45" w:rsidRDefault="00B20845">
    <w:pPr>
      <w:pStyle w:val="Cabealho"/>
    </w:pPr>
    <w:r>
      <w:object w:dxaOrig="3301" w:dyaOrig="1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64.5pt" o:ole="" fillcolor="window">
          <v:imagedata r:id="rId1" o:title=""/>
        </v:shape>
        <o:OLEObject Type="Embed" ProgID="Word.Picture.8" ShapeID="_x0000_i1026" DrawAspect="Content" ObjectID="_1387024520" r:id="rId2"/>
      </w:obje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45" w:rsidRPr="00770BC9" w:rsidRDefault="006E3202" w:rsidP="009F33CB">
    <w:pPr>
      <w:pStyle w:val="Cabealho"/>
      <w:pBdr>
        <w:bottom w:val="single" w:sz="4" w:space="1" w:color="A5A5A5"/>
      </w:pBdr>
      <w:tabs>
        <w:tab w:val="left" w:pos="376"/>
        <w:tab w:val="left" w:pos="2580"/>
        <w:tab w:val="left" w:pos="2985"/>
        <w:tab w:val="right" w:pos="9780"/>
      </w:tabs>
      <w:spacing w:after="120" w:line="276" w:lineRule="auto"/>
      <w:rPr>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5pt;height:57pt" fillcolor="window">
          <v:imagedata r:id="rId1" o:title=""/>
        </v:shape>
      </w:pict>
    </w:r>
    <w:r w:rsidR="00B20845">
      <w:t xml:space="preserve">            </w:t>
    </w:r>
    <w:r w:rsidR="00B20845">
      <w:rPr>
        <w:sz w:val="20"/>
      </w:rPr>
      <w:t>APOIO</w:t>
    </w:r>
    <w:r w:rsidR="00B20845" w:rsidRPr="00770BC9">
      <w:rPr>
        <w:sz w:val="20"/>
      </w:rPr>
      <w:t xml:space="preserve"> </w:t>
    </w:r>
    <w:r w:rsidR="00B20845">
      <w:rPr>
        <w:sz w:val="20"/>
      </w:rPr>
      <w:t>AO DESPORTO E AO ASSOCIATIVISMO DESPORTIVO</w:t>
    </w:r>
  </w:p>
  <w:p w:rsidR="00B20845" w:rsidRPr="00770BC9" w:rsidRDefault="00B20845" w:rsidP="003571DF">
    <w:pPr>
      <w:pStyle w:val="Cabealho"/>
      <w:pBdr>
        <w:bottom w:val="single" w:sz="4" w:space="1" w:color="A5A5A5"/>
      </w:pBdr>
      <w:tabs>
        <w:tab w:val="left" w:pos="376"/>
        <w:tab w:val="left" w:pos="2580"/>
        <w:tab w:val="left" w:pos="2985"/>
        <w:tab w:val="right" w:pos="9780"/>
      </w:tabs>
      <w:spacing w:after="120" w:line="276" w:lineRule="auto"/>
      <w:jc w:val="center"/>
      <w:rPr>
        <w:i/>
        <w:color w:val="000000"/>
      </w:rPr>
    </w:pPr>
    <w:r w:rsidRPr="00770BC9">
      <w:rPr>
        <w:i/>
        <w:color w:val="000000"/>
      </w:rPr>
      <w:t>Formulário de Ca</w:t>
    </w:r>
    <w:r>
      <w:rPr>
        <w:i/>
        <w:color w:val="000000"/>
      </w:rPr>
      <w:t>n</w:t>
    </w:r>
    <w:r w:rsidRPr="00770BC9">
      <w:rPr>
        <w:i/>
        <w:color w:val="000000"/>
      </w:rPr>
      <w:t>didatura</w:t>
    </w:r>
  </w:p>
  <w:p w:rsidR="00B20845" w:rsidRDefault="00B20845" w:rsidP="00926C0C">
    <w:pPr>
      <w:pStyle w:val="Cabealho"/>
      <w:jc w:val="center"/>
    </w:pPr>
    <w:r>
      <w:t>Apoio ao Fomento e Desenvolvimento de Actividades Desportivas</w:t>
    </w:r>
  </w:p>
  <w:p w:rsidR="00B20845" w:rsidRDefault="00B20845" w:rsidP="00926C0C">
    <w:pPr>
      <w:pStyle w:val="Cabealho"/>
      <w:jc w:val="center"/>
    </w:pPr>
    <w:r>
      <w:t>Programa A – Actividade Regular</w:t>
    </w:r>
  </w:p>
  <w:p w:rsidR="00B20845" w:rsidRDefault="00B20845" w:rsidP="00926C0C">
    <w:pPr>
      <w:pStyle w:val="Cabealho"/>
      <w:jc w:val="center"/>
    </w:pPr>
    <w:r>
      <w:t>Subprograma A 4 – Transporte para Deslocações</w:t>
    </w:r>
  </w:p>
  <w:p w:rsidR="00B20845" w:rsidRDefault="00B20845" w:rsidP="00926C0C">
    <w:pPr>
      <w:pStyle w:val="Cabealho"/>
      <w:jc w:val="center"/>
    </w:pPr>
    <w:r>
      <w:t>Previsão Anual de Deslocações</w:t>
    </w:r>
  </w:p>
  <w:p w:rsidR="00B20845" w:rsidRDefault="00B20845" w:rsidP="007E621D">
    <w:pPr>
      <w:pStyle w:val="Cabealho"/>
    </w:pPr>
  </w:p>
  <w:p w:rsidR="00B20845" w:rsidRDefault="00B20845" w:rsidP="007E62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E"/>
      </v:shape>
    </w:pict>
  </w:numPicBullet>
  <w:abstractNum w:abstractNumId="0">
    <w:nsid w:val="05831382"/>
    <w:multiLevelType w:val="multilevel"/>
    <w:tmpl w:val="CA2458E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
    <w:nsid w:val="081D6EF7"/>
    <w:multiLevelType w:val="singleLevel"/>
    <w:tmpl w:val="AD58A6A6"/>
    <w:lvl w:ilvl="0">
      <w:start w:val="1"/>
      <w:numFmt w:val="bullet"/>
      <w:pStyle w:val="bulletstextoPF"/>
      <w:lvlText w:val=""/>
      <w:lvlJc w:val="left"/>
      <w:pPr>
        <w:tabs>
          <w:tab w:val="num" w:pos="360"/>
        </w:tabs>
        <w:ind w:left="360" w:hanging="360"/>
      </w:pPr>
      <w:rPr>
        <w:rFonts w:ascii="Wingdings" w:hAnsi="Wingdings" w:hint="default"/>
      </w:rPr>
    </w:lvl>
  </w:abstractNum>
  <w:abstractNum w:abstractNumId="2">
    <w:nsid w:val="08653CEC"/>
    <w:multiLevelType w:val="multilevel"/>
    <w:tmpl w:val="DD521474"/>
    <w:lvl w:ilvl="0">
      <w:start w:val="1"/>
      <w:numFmt w:val="decimal"/>
      <w:lvlText w:val="3.%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3"/>
      <w:lvlJc w:val="left"/>
      <w:pPr>
        <w:tabs>
          <w:tab w:val="num" w:pos="720"/>
        </w:tabs>
        <w:ind w:left="720" w:hanging="720"/>
      </w:pPr>
      <w:rPr>
        <w:rFonts w:hint="default"/>
      </w:rPr>
    </w:lvl>
    <w:lvl w:ilvl="3">
      <w:start w:val="1"/>
      <w:numFmt w:val="decimal"/>
      <w:lvlText w:val="%1.4"/>
      <w:lvlJc w:val="left"/>
      <w:pPr>
        <w:tabs>
          <w:tab w:val="num" w:pos="864"/>
        </w:tabs>
        <w:ind w:left="864" w:hanging="864"/>
      </w:pPr>
      <w:rPr>
        <w:rFonts w:hint="default"/>
      </w:rPr>
    </w:lvl>
    <w:lvl w:ilvl="4">
      <w:start w:val="1"/>
      <w:numFmt w:val="decimal"/>
      <w:lvlText w:val="%1.5"/>
      <w:lvlJc w:val="left"/>
      <w:pPr>
        <w:tabs>
          <w:tab w:val="num" w:pos="1008"/>
        </w:tabs>
        <w:ind w:left="1008" w:hanging="1008"/>
      </w:pPr>
      <w:rPr>
        <w:rFonts w:hint="default"/>
      </w:rPr>
    </w:lvl>
    <w:lvl w:ilvl="5">
      <w:start w:val="1"/>
      <w:numFmt w:val="decimal"/>
      <w:lvlText w:val="%1.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C1D7374"/>
    <w:multiLevelType w:val="hybridMultilevel"/>
    <w:tmpl w:val="CDDC1718"/>
    <w:lvl w:ilvl="0" w:tplc="08160001">
      <w:start w:val="1"/>
      <w:numFmt w:val="bullet"/>
      <w:lvlText w:val=""/>
      <w:lvlJc w:val="left"/>
      <w:pPr>
        <w:tabs>
          <w:tab w:val="num" w:pos="765"/>
        </w:tabs>
        <w:ind w:left="765" w:hanging="360"/>
      </w:pPr>
      <w:rPr>
        <w:rFonts w:ascii="Symbol" w:hAnsi="Symbol" w:hint="default"/>
      </w:rPr>
    </w:lvl>
    <w:lvl w:ilvl="1" w:tplc="08160003" w:tentative="1">
      <w:start w:val="1"/>
      <w:numFmt w:val="bullet"/>
      <w:lvlText w:val="o"/>
      <w:lvlJc w:val="left"/>
      <w:pPr>
        <w:tabs>
          <w:tab w:val="num" w:pos="1485"/>
        </w:tabs>
        <w:ind w:left="1485" w:hanging="360"/>
      </w:pPr>
      <w:rPr>
        <w:rFonts w:ascii="Courier New" w:hAnsi="Courier New" w:cs="Courier New" w:hint="default"/>
      </w:rPr>
    </w:lvl>
    <w:lvl w:ilvl="2" w:tplc="08160005" w:tentative="1">
      <w:start w:val="1"/>
      <w:numFmt w:val="bullet"/>
      <w:lvlText w:val=""/>
      <w:lvlJc w:val="left"/>
      <w:pPr>
        <w:tabs>
          <w:tab w:val="num" w:pos="2205"/>
        </w:tabs>
        <w:ind w:left="2205" w:hanging="360"/>
      </w:pPr>
      <w:rPr>
        <w:rFonts w:ascii="Wingdings" w:hAnsi="Wingdings" w:hint="default"/>
      </w:rPr>
    </w:lvl>
    <w:lvl w:ilvl="3" w:tplc="08160001" w:tentative="1">
      <w:start w:val="1"/>
      <w:numFmt w:val="bullet"/>
      <w:lvlText w:val=""/>
      <w:lvlJc w:val="left"/>
      <w:pPr>
        <w:tabs>
          <w:tab w:val="num" w:pos="2925"/>
        </w:tabs>
        <w:ind w:left="2925" w:hanging="360"/>
      </w:pPr>
      <w:rPr>
        <w:rFonts w:ascii="Symbol" w:hAnsi="Symbol" w:hint="default"/>
      </w:rPr>
    </w:lvl>
    <w:lvl w:ilvl="4" w:tplc="08160003" w:tentative="1">
      <w:start w:val="1"/>
      <w:numFmt w:val="bullet"/>
      <w:lvlText w:val="o"/>
      <w:lvlJc w:val="left"/>
      <w:pPr>
        <w:tabs>
          <w:tab w:val="num" w:pos="3645"/>
        </w:tabs>
        <w:ind w:left="3645" w:hanging="360"/>
      </w:pPr>
      <w:rPr>
        <w:rFonts w:ascii="Courier New" w:hAnsi="Courier New" w:cs="Courier New" w:hint="default"/>
      </w:rPr>
    </w:lvl>
    <w:lvl w:ilvl="5" w:tplc="08160005" w:tentative="1">
      <w:start w:val="1"/>
      <w:numFmt w:val="bullet"/>
      <w:lvlText w:val=""/>
      <w:lvlJc w:val="left"/>
      <w:pPr>
        <w:tabs>
          <w:tab w:val="num" w:pos="4365"/>
        </w:tabs>
        <w:ind w:left="4365" w:hanging="360"/>
      </w:pPr>
      <w:rPr>
        <w:rFonts w:ascii="Wingdings" w:hAnsi="Wingdings" w:hint="default"/>
      </w:rPr>
    </w:lvl>
    <w:lvl w:ilvl="6" w:tplc="08160001" w:tentative="1">
      <w:start w:val="1"/>
      <w:numFmt w:val="bullet"/>
      <w:lvlText w:val=""/>
      <w:lvlJc w:val="left"/>
      <w:pPr>
        <w:tabs>
          <w:tab w:val="num" w:pos="5085"/>
        </w:tabs>
        <w:ind w:left="5085" w:hanging="360"/>
      </w:pPr>
      <w:rPr>
        <w:rFonts w:ascii="Symbol" w:hAnsi="Symbol" w:hint="default"/>
      </w:rPr>
    </w:lvl>
    <w:lvl w:ilvl="7" w:tplc="08160003" w:tentative="1">
      <w:start w:val="1"/>
      <w:numFmt w:val="bullet"/>
      <w:lvlText w:val="o"/>
      <w:lvlJc w:val="left"/>
      <w:pPr>
        <w:tabs>
          <w:tab w:val="num" w:pos="5805"/>
        </w:tabs>
        <w:ind w:left="5805" w:hanging="360"/>
      </w:pPr>
      <w:rPr>
        <w:rFonts w:ascii="Courier New" w:hAnsi="Courier New" w:cs="Courier New" w:hint="default"/>
      </w:rPr>
    </w:lvl>
    <w:lvl w:ilvl="8" w:tplc="08160005" w:tentative="1">
      <w:start w:val="1"/>
      <w:numFmt w:val="bullet"/>
      <w:lvlText w:val=""/>
      <w:lvlJc w:val="left"/>
      <w:pPr>
        <w:tabs>
          <w:tab w:val="num" w:pos="6525"/>
        </w:tabs>
        <w:ind w:left="6525" w:hanging="360"/>
      </w:pPr>
      <w:rPr>
        <w:rFonts w:ascii="Wingdings" w:hAnsi="Wingdings" w:hint="default"/>
      </w:rPr>
    </w:lvl>
  </w:abstractNum>
  <w:abstractNum w:abstractNumId="4">
    <w:nsid w:val="0CBC2EC1"/>
    <w:multiLevelType w:val="hybridMultilevel"/>
    <w:tmpl w:val="B1884B48"/>
    <w:lvl w:ilvl="0" w:tplc="5F52534C">
      <w:start w:val="1"/>
      <w:numFmt w:val="bullet"/>
      <w:lvlText w:val=""/>
      <w:lvlJc w:val="left"/>
      <w:pPr>
        <w:tabs>
          <w:tab w:val="num" w:pos="720"/>
        </w:tabs>
        <w:ind w:left="720" w:hanging="360"/>
      </w:pPr>
      <w:rPr>
        <w:rFonts w:ascii="Wingdings" w:hAnsi="Wingdings" w:hint="default"/>
      </w:rPr>
    </w:lvl>
    <w:lvl w:ilvl="1" w:tplc="12BE485E">
      <w:start w:val="196"/>
      <w:numFmt w:val="bullet"/>
      <w:lvlText w:val=""/>
      <w:lvlJc w:val="left"/>
      <w:pPr>
        <w:tabs>
          <w:tab w:val="num" w:pos="1440"/>
        </w:tabs>
        <w:ind w:left="1440" w:hanging="360"/>
      </w:pPr>
      <w:rPr>
        <w:rFonts w:ascii="Wingdings" w:hAnsi="Wingdings" w:hint="default"/>
      </w:rPr>
    </w:lvl>
    <w:lvl w:ilvl="2" w:tplc="B316CEB4" w:tentative="1">
      <w:start w:val="1"/>
      <w:numFmt w:val="bullet"/>
      <w:lvlText w:val=""/>
      <w:lvlJc w:val="left"/>
      <w:pPr>
        <w:tabs>
          <w:tab w:val="num" w:pos="2160"/>
        </w:tabs>
        <w:ind w:left="2160" w:hanging="360"/>
      </w:pPr>
      <w:rPr>
        <w:rFonts w:ascii="Wingdings" w:hAnsi="Wingdings" w:hint="default"/>
      </w:rPr>
    </w:lvl>
    <w:lvl w:ilvl="3" w:tplc="5B263F38" w:tentative="1">
      <w:start w:val="1"/>
      <w:numFmt w:val="bullet"/>
      <w:lvlText w:val=""/>
      <w:lvlJc w:val="left"/>
      <w:pPr>
        <w:tabs>
          <w:tab w:val="num" w:pos="2880"/>
        </w:tabs>
        <w:ind w:left="2880" w:hanging="360"/>
      </w:pPr>
      <w:rPr>
        <w:rFonts w:ascii="Wingdings" w:hAnsi="Wingdings" w:hint="default"/>
      </w:rPr>
    </w:lvl>
    <w:lvl w:ilvl="4" w:tplc="D7766B62" w:tentative="1">
      <w:start w:val="1"/>
      <w:numFmt w:val="bullet"/>
      <w:lvlText w:val=""/>
      <w:lvlJc w:val="left"/>
      <w:pPr>
        <w:tabs>
          <w:tab w:val="num" w:pos="3600"/>
        </w:tabs>
        <w:ind w:left="3600" w:hanging="360"/>
      </w:pPr>
      <w:rPr>
        <w:rFonts w:ascii="Wingdings" w:hAnsi="Wingdings" w:hint="default"/>
      </w:rPr>
    </w:lvl>
    <w:lvl w:ilvl="5" w:tplc="139A57AA" w:tentative="1">
      <w:start w:val="1"/>
      <w:numFmt w:val="bullet"/>
      <w:lvlText w:val=""/>
      <w:lvlJc w:val="left"/>
      <w:pPr>
        <w:tabs>
          <w:tab w:val="num" w:pos="4320"/>
        </w:tabs>
        <w:ind w:left="4320" w:hanging="360"/>
      </w:pPr>
      <w:rPr>
        <w:rFonts w:ascii="Wingdings" w:hAnsi="Wingdings" w:hint="default"/>
      </w:rPr>
    </w:lvl>
    <w:lvl w:ilvl="6" w:tplc="6AE2B69E" w:tentative="1">
      <w:start w:val="1"/>
      <w:numFmt w:val="bullet"/>
      <w:lvlText w:val=""/>
      <w:lvlJc w:val="left"/>
      <w:pPr>
        <w:tabs>
          <w:tab w:val="num" w:pos="5040"/>
        </w:tabs>
        <w:ind w:left="5040" w:hanging="360"/>
      </w:pPr>
      <w:rPr>
        <w:rFonts w:ascii="Wingdings" w:hAnsi="Wingdings" w:hint="default"/>
      </w:rPr>
    </w:lvl>
    <w:lvl w:ilvl="7" w:tplc="639A9774" w:tentative="1">
      <w:start w:val="1"/>
      <w:numFmt w:val="bullet"/>
      <w:lvlText w:val=""/>
      <w:lvlJc w:val="left"/>
      <w:pPr>
        <w:tabs>
          <w:tab w:val="num" w:pos="5760"/>
        </w:tabs>
        <w:ind w:left="5760" w:hanging="360"/>
      </w:pPr>
      <w:rPr>
        <w:rFonts w:ascii="Wingdings" w:hAnsi="Wingdings" w:hint="default"/>
      </w:rPr>
    </w:lvl>
    <w:lvl w:ilvl="8" w:tplc="DA7C6918" w:tentative="1">
      <w:start w:val="1"/>
      <w:numFmt w:val="bullet"/>
      <w:lvlText w:val=""/>
      <w:lvlJc w:val="left"/>
      <w:pPr>
        <w:tabs>
          <w:tab w:val="num" w:pos="6480"/>
        </w:tabs>
        <w:ind w:left="6480" w:hanging="360"/>
      </w:pPr>
      <w:rPr>
        <w:rFonts w:ascii="Wingdings" w:hAnsi="Wingdings" w:hint="default"/>
      </w:rPr>
    </w:lvl>
  </w:abstractNum>
  <w:abstractNum w:abstractNumId="5">
    <w:nsid w:val="122C64F5"/>
    <w:multiLevelType w:val="hybridMultilevel"/>
    <w:tmpl w:val="C122C65C"/>
    <w:lvl w:ilvl="0" w:tplc="08160005">
      <w:start w:val="1"/>
      <w:numFmt w:val="bullet"/>
      <w:lvlText w:val=""/>
      <w:lvlJc w:val="left"/>
      <w:pPr>
        <w:tabs>
          <w:tab w:val="num" w:pos="360"/>
        </w:tabs>
        <w:ind w:left="360" w:hanging="360"/>
      </w:pPr>
      <w:rPr>
        <w:rFonts w:ascii="Wingdings" w:hAnsi="Wingdings" w:hint="default"/>
      </w:rPr>
    </w:lvl>
    <w:lvl w:ilvl="1" w:tplc="08160003">
      <w:start w:val="1"/>
      <w:numFmt w:val="bullet"/>
      <w:lvlText w:val="o"/>
      <w:lvlJc w:val="left"/>
      <w:pPr>
        <w:tabs>
          <w:tab w:val="num" w:pos="1080"/>
        </w:tabs>
        <w:ind w:left="1080" w:hanging="360"/>
      </w:pPr>
      <w:rPr>
        <w:rFonts w:ascii="Courier New" w:hAnsi="Courier New" w:cs="Courier New" w:hint="default"/>
      </w:rPr>
    </w:lvl>
    <w:lvl w:ilvl="2" w:tplc="08160005">
      <w:start w:val="1"/>
      <w:numFmt w:val="bullet"/>
      <w:lvlText w:val=""/>
      <w:lvlJc w:val="left"/>
      <w:pPr>
        <w:tabs>
          <w:tab w:val="num" w:pos="1800"/>
        </w:tabs>
        <w:ind w:left="1800" w:hanging="360"/>
      </w:pPr>
      <w:rPr>
        <w:rFonts w:ascii="Wingdings" w:hAnsi="Wingdings" w:hint="default"/>
      </w:rPr>
    </w:lvl>
    <w:lvl w:ilvl="3" w:tplc="1062C838">
      <w:start w:val="1"/>
      <w:numFmt w:val="decimal"/>
      <w:lvlText w:val="%4-"/>
      <w:lvlJc w:val="left"/>
      <w:pPr>
        <w:tabs>
          <w:tab w:val="num" w:pos="2520"/>
        </w:tabs>
        <w:ind w:left="2520" w:hanging="360"/>
      </w:pPr>
      <w:rPr>
        <w:rFonts w:hint="default"/>
      </w:rPr>
    </w:lvl>
    <w:lvl w:ilvl="4" w:tplc="3094EAB6">
      <w:start w:val="1"/>
      <w:numFmt w:val="lowerLetter"/>
      <w:lvlText w:val="%5)"/>
      <w:lvlJc w:val="left"/>
      <w:pPr>
        <w:ind w:left="3240" w:hanging="360"/>
      </w:pPr>
      <w:rPr>
        <w:rFonts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6">
    <w:nsid w:val="171F322E"/>
    <w:multiLevelType w:val="hybridMultilevel"/>
    <w:tmpl w:val="97900D6A"/>
    <w:lvl w:ilvl="0" w:tplc="F4840BC4">
      <w:start w:val="1"/>
      <w:numFmt w:val="bullet"/>
      <w:lvlText w:val=""/>
      <w:lvlJc w:val="left"/>
      <w:pPr>
        <w:tabs>
          <w:tab w:val="num" w:pos="720"/>
        </w:tabs>
        <w:ind w:left="720" w:hanging="360"/>
      </w:pPr>
      <w:rPr>
        <w:rFonts w:ascii="Wingdings" w:hAnsi="Wingdings" w:hint="default"/>
      </w:rPr>
    </w:lvl>
    <w:lvl w:ilvl="1" w:tplc="9CF4AA6E">
      <w:start w:val="196"/>
      <w:numFmt w:val="bullet"/>
      <w:lvlText w:val=""/>
      <w:lvlJc w:val="left"/>
      <w:pPr>
        <w:tabs>
          <w:tab w:val="num" w:pos="1440"/>
        </w:tabs>
        <w:ind w:left="1440" w:hanging="360"/>
      </w:pPr>
      <w:rPr>
        <w:rFonts w:ascii="Wingdings" w:hAnsi="Wingdings" w:hint="default"/>
      </w:rPr>
    </w:lvl>
    <w:lvl w:ilvl="2" w:tplc="BBA89D84" w:tentative="1">
      <w:start w:val="1"/>
      <w:numFmt w:val="bullet"/>
      <w:lvlText w:val=""/>
      <w:lvlJc w:val="left"/>
      <w:pPr>
        <w:tabs>
          <w:tab w:val="num" w:pos="2160"/>
        </w:tabs>
        <w:ind w:left="2160" w:hanging="360"/>
      </w:pPr>
      <w:rPr>
        <w:rFonts w:ascii="Wingdings" w:hAnsi="Wingdings" w:hint="default"/>
      </w:rPr>
    </w:lvl>
    <w:lvl w:ilvl="3" w:tplc="4BCAE5A8" w:tentative="1">
      <w:start w:val="1"/>
      <w:numFmt w:val="bullet"/>
      <w:lvlText w:val=""/>
      <w:lvlJc w:val="left"/>
      <w:pPr>
        <w:tabs>
          <w:tab w:val="num" w:pos="2880"/>
        </w:tabs>
        <w:ind w:left="2880" w:hanging="360"/>
      </w:pPr>
      <w:rPr>
        <w:rFonts w:ascii="Wingdings" w:hAnsi="Wingdings" w:hint="default"/>
      </w:rPr>
    </w:lvl>
    <w:lvl w:ilvl="4" w:tplc="E75AFEE2" w:tentative="1">
      <w:start w:val="1"/>
      <w:numFmt w:val="bullet"/>
      <w:lvlText w:val=""/>
      <w:lvlJc w:val="left"/>
      <w:pPr>
        <w:tabs>
          <w:tab w:val="num" w:pos="3600"/>
        </w:tabs>
        <w:ind w:left="3600" w:hanging="360"/>
      </w:pPr>
      <w:rPr>
        <w:rFonts w:ascii="Wingdings" w:hAnsi="Wingdings" w:hint="default"/>
      </w:rPr>
    </w:lvl>
    <w:lvl w:ilvl="5" w:tplc="D7042CA6" w:tentative="1">
      <w:start w:val="1"/>
      <w:numFmt w:val="bullet"/>
      <w:lvlText w:val=""/>
      <w:lvlJc w:val="left"/>
      <w:pPr>
        <w:tabs>
          <w:tab w:val="num" w:pos="4320"/>
        </w:tabs>
        <w:ind w:left="4320" w:hanging="360"/>
      </w:pPr>
      <w:rPr>
        <w:rFonts w:ascii="Wingdings" w:hAnsi="Wingdings" w:hint="default"/>
      </w:rPr>
    </w:lvl>
    <w:lvl w:ilvl="6" w:tplc="68B8CA90" w:tentative="1">
      <w:start w:val="1"/>
      <w:numFmt w:val="bullet"/>
      <w:lvlText w:val=""/>
      <w:lvlJc w:val="left"/>
      <w:pPr>
        <w:tabs>
          <w:tab w:val="num" w:pos="5040"/>
        </w:tabs>
        <w:ind w:left="5040" w:hanging="360"/>
      </w:pPr>
      <w:rPr>
        <w:rFonts w:ascii="Wingdings" w:hAnsi="Wingdings" w:hint="default"/>
      </w:rPr>
    </w:lvl>
    <w:lvl w:ilvl="7" w:tplc="7AB26F2C" w:tentative="1">
      <w:start w:val="1"/>
      <w:numFmt w:val="bullet"/>
      <w:lvlText w:val=""/>
      <w:lvlJc w:val="left"/>
      <w:pPr>
        <w:tabs>
          <w:tab w:val="num" w:pos="5760"/>
        </w:tabs>
        <w:ind w:left="5760" w:hanging="360"/>
      </w:pPr>
      <w:rPr>
        <w:rFonts w:ascii="Wingdings" w:hAnsi="Wingdings" w:hint="default"/>
      </w:rPr>
    </w:lvl>
    <w:lvl w:ilvl="8" w:tplc="739EFE22" w:tentative="1">
      <w:start w:val="1"/>
      <w:numFmt w:val="bullet"/>
      <w:lvlText w:val=""/>
      <w:lvlJc w:val="left"/>
      <w:pPr>
        <w:tabs>
          <w:tab w:val="num" w:pos="6480"/>
        </w:tabs>
        <w:ind w:left="6480" w:hanging="360"/>
      </w:pPr>
      <w:rPr>
        <w:rFonts w:ascii="Wingdings" w:hAnsi="Wingdings" w:hint="default"/>
      </w:rPr>
    </w:lvl>
  </w:abstractNum>
  <w:abstractNum w:abstractNumId="7">
    <w:nsid w:val="17DA3D48"/>
    <w:multiLevelType w:val="hybridMultilevel"/>
    <w:tmpl w:val="689A6306"/>
    <w:lvl w:ilvl="0" w:tplc="04090001">
      <w:start w:val="1"/>
      <w:numFmt w:val="bullet"/>
      <w:lvlText w:val=""/>
      <w:lvlJc w:val="left"/>
      <w:pPr>
        <w:ind w:left="411" w:hanging="360"/>
      </w:pPr>
      <w:rPr>
        <w:rFonts w:ascii="Symbol" w:hAnsi="Symbol" w:hint="default"/>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abstractNum w:abstractNumId="8">
    <w:nsid w:val="196C75B1"/>
    <w:multiLevelType w:val="hybridMultilevel"/>
    <w:tmpl w:val="9178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86312"/>
    <w:multiLevelType w:val="hybridMultilevel"/>
    <w:tmpl w:val="F0E4E9DA"/>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0">
    <w:nsid w:val="2DEF624C"/>
    <w:multiLevelType w:val="hybridMultilevel"/>
    <w:tmpl w:val="9140B106"/>
    <w:lvl w:ilvl="0" w:tplc="A7F6F174">
      <w:start w:val="1"/>
      <w:numFmt w:val="decimal"/>
      <w:lvlText w:val="4.%1"/>
      <w:lvlJc w:val="left"/>
      <w:pPr>
        <w:tabs>
          <w:tab w:val="num" w:pos="431"/>
        </w:tabs>
        <w:ind w:left="431" w:hanging="431"/>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1">
    <w:nsid w:val="34224C75"/>
    <w:multiLevelType w:val="hybridMultilevel"/>
    <w:tmpl w:val="F0EEA302"/>
    <w:lvl w:ilvl="0" w:tplc="D4123AB6">
      <w:start w:val="1"/>
      <w:numFmt w:val="bullet"/>
      <w:lvlText w:val=""/>
      <w:lvlJc w:val="left"/>
      <w:pPr>
        <w:tabs>
          <w:tab w:val="num" w:pos="1440"/>
        </w:tabs>
        <w:ind w:left="1440" w:hanging="360"/>
      </w:pPr>
      <w:rPr>
        <w:rFonts w:ascii="Wingdings" w:hAnsi="Wingdings" w:hint="default"/>
      </w:rPr>
    </w:lvl>
    <w:lvl w:ilvl="1" w:tplc="DF0ECA1A">
      <w:start w:val="1"/>
      <w:numFmt w:val="decimal"/>
      <w:lvlText w:val="4.%2-"/>
      <w:lvlJc w:val="left"/>
      <w:pPr>
        <w:tabs>
          <w:tab w:val="num" w:pos="1440"/>
        </w:tabs>
        <w:ind w:left="1440" w:hanging="360"/>
      </w:pPr>
      <w:rPr>
        <w:rFonts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2">
    <w:nsid w:val="3AA7676F"/>
    <w:multiLevelType w:val="hybridMultilevel"/>
    <w:tmpl w:val="3C504B2A"/>
    <w:lvl w:ilvl="0" w:tplc="940407F2">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3">
    <w:nsid w:val="3E0C2237"/>
    <w:multiLevelType w:val="hybridMultilevel"/>
    <w:tmpl w:val="B9B6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891DD8"/>
    <w:multiLevelType w:val="hybridMultilevel"/>
    <w:tmpl w:val="10BC4A8C"/>
    <w:lvl w:ilvl="0" w:tplc="1062C838">
      <w:start w:val="1"/>
      <w:numFmt w:val="decimal"/>
      <w:lvlText w:val="%1-"/>
      <w:lvlJc w:val="left"/>
      <w:pPr>
        <w:tabs>
          <w:tab w:val="num" w:pos="720"/>
        </w:tabs>
        <w:ind w:left="720" w:hanging="360"/>
      </w:pPr>
      <w:rPr>
        <w:rFonts w:hint="default"/>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5">
    <w:nsid w:val="4F650F8E"/>
    <w:multiLevelType w:val="hybridMultilevel"/>
    <w:tmpl w:val="CEC0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EA690A"/>
    <w:multiLevelType w:val="hybridMultilevel"/>
    <w:tmpl w:val="49BC34F2"/>
    <w:lvl w:ilvl="0" w:tplc="08160005">
      <w:start w:val="1"/>
      <w:numFmt w:val="bullet"/>
      <w:lvlText w:val=""/>
      <w:lvlJc w:val="left"/>
      <w:pPr>
        <w:tabs>
          <w:tab w:val="num" w:pos="360"/>
        </w:tabs>
        <w:ind w:left="360" w:hanging="360"/>
      </w:pPr>
      <w:rPr>
        <w:rFonts w:ascii="Wingdings" w:hAnsi="Wingdings" w:hint="default"/>
      </w:rPr>
    </w:lvl>
    <w:lvl w:ilvl="1" w:tplc="08160001">
      <w:start w:val="1"/>
      <w:numFmt w:val="bullet"/>
      <w:lvlText w:val=""/>
      <w:lvlJc w:val="left"/>
      <w:pPr>
        <w:tabs>
          <w:tab w:val="num" w:pos="1080"/>
        </w:tabs>
        <w:ind w:left="1080" w:hanging="360"/>
      </w:pPr>
      <w:rPr>
        <w:rFonts w:ascii="Symbol" w:hAnsi="Symbol"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7">
    <w:nsid w:val="5FAA45AA"/>
    <w:multiLevelType w:val="hybridMultilevel"/>
    <w:tmpl w:val="9D32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F302B7"/>
    <w:multiLevelType w:val="hybridMultilevel"/>
    <w:tmpl w:val="4E883D98"/>
    <w:lvl w:ilvl="0" w:tplc="F3000C76">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9">
    <w:nsid w:val="63B8667F"/>
    <w:multiLevelType w:val="singleLevel"/>
    <w:tmpl w:val="99E434B6"/>
    <w:lvl w:ilvl="0">
      <w:start w:val="1"/>
      <w:numFmt w:val="decimal"/>
      <w:lvlText w:val="%1."/>
      <w:legacy w:legacy="1" w:legacySpace="0" w:legacyIndent="360"/>
      <w:lvlJc w:val="left"/>
      <w:pPr>
        <w:ind w:left="720" w:hanging="360"/>
      </w:pPr>
    </w:lvl>
  </w:abstractNum>
  <w:abstractNum w:abstractNumId="20">
    <w:nsid w:val="711A48E9"/>
    <w:multiLevelType w:val="singleLevel"/>
    <w:tmpl w:val="99E434B6"/>
    <w:lvl w:ilvl="0">
      <w:start w:val="1"/>
      <w:numFmt w:val="decimal"/>
      <w:lvlText w:val="%1."/>
      <w:legacy w:legacy="1" w:legacySpace="0" w:legacyIndent="360"/>
      <w:lvlJc w:val="left"/>
      <w:pPr>
        <w:ind w:left="720" w:hanging="360"/>
      </w:pPr>
    </w:lvl>
  </w:abstractNum>
  <w:abstractNum w:abstractNumId="21">
    <w:nsid w:val="73BE2015"/>
    <w:multiLevelType w:val="hybridMultilevel"/>
    <w:tmpl w:val="AE4C3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7E6389"/>
    <w:multiLevelType w:val="hybridMultilevel"/>
    <w:tmpl w:val="5BC8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0"/>
  </w:num>
  <w:num w:numId="4">
    <w:abstractNumId w:val="22"/>
  </w:num>
  <w:num w:numId="5">
    <w:abstractNumId w:val="15"/>
  </w:num>
  <w:num w:numId="6">
    <w:abstractNumId w:val="17"/>
  </w:num>
  <w:num w:numId="7">
    <w:abstractNumId w:val="8"/>
  </w:num>
  <w:num w:numId="8">
    <w:abstractNumId w:val="13"/>
  </w:num>
  <w:num w:numId="9">
    <w:abstractNumId w:val="5"/>
  </w:num>
  <w:num w:numId="10">
    <w:abstractNumId w:val="16"/>
  </w:num>
  <w:num w:numId="11">
    <w:abstractNumId w:val="14"/>
  </w:num>
  <w:num w:numId="12">
    <w:abstractNumId w:val="11"/>
  </w:num>
  <w:num w:numId="13">
    <w:abstractNumId w:val="6"/>
  </w:num>
  <w:num w:numId="14">
    <w:abstractNumId w:val="4"/>
  </w:num>
  <w:num w:numId="15">
    <w:abstractNumId w:val="10"/>
  </w:num>
  <w:num w:numId="16">
    <w:abstractNumId w:val="2"/>
  </w:num>
  <w:num w:numId="17">
    <w:abstractNumId w:val="7"/>
  </w:num>
  <w:num w:numId="18">
    <w:abstractNumId w:val="19"/>
  </w:num>
  <w:num w:numId="19">
    <w:abstractNumId w:val="3"/>
  </w:num>
  <w:num w:numId="20">
    <w:abstractNumId w:val="9"/>
  </w:num>
  <w:num w:numId="21">
    <w:abstractNumId w:val="18"/>
  </w:num>
  <w:num w:numId="22">
    <w:abstractNumId w:val="12"/>
  </w:num>
  <w:num w:numId="23">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forms" w:enforcement="1" w:cryptProviderType="rsaFull" w:cryptAlgorithmClass="hash" w:cryptAlgorithmType="typeAny" w:cryptAlgorithmSid="4" w:cryptSpinCount="100000" w:hash="p0kaNLzyIOMLrKrlVwJdL2dWAiQ=" w:salt="bCnamUjXeNrtPCJhdySBqg=="/>
  <w:defaultTabStop w:val="720"/>
  <w:displayHorizontalDrawingGridEvery w:val="0"/>
  <w:displayVerticalDrawingGridEvery w:val="0"/>
  <w:doNotUseMarginsForDrawingGridOrigin/>
  <w:noPunctuationKerning/>
  <w:characterSpacingControl w:val="doNotCompress"/>
  <w:hdrShapeDefaults>
    <o:shapedefaults v:ext="edit" spidmax="2051">
      <o:colormru v:ext="edit" colors="#333"/>
      <o:colormenu v:ext="edit" strokecolor="none [3214]"/>
    </o:shapedefaults>
    <o:shapelayout v:ext="edit">
      <o:regrouptable v:ext="edit">
        <o:entry new="1" old="0"/>
        <o:entry new="2" old="1"/>
        <o:entry new="3" old="0"/>
      </o:regrouptable>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22EB"/>
    <w:rsid w:val="000102AF"/>
    <w:rsid w:val="00010CE5"/>
    <w:rsid w:val="000116FB"/>
    <w:rsid w:val="00011F8B"/>
    <w:rsid w:val="00013631"/>
    <w:rsid w:val="00022398"/>
    <w:rsid w:val="0002506C"/>
    <w:rsid w:val="00027FF0"/>
    <w:rsid w:val="00031A62"/>
    <w:rsid w:val="000436C9"/>
    <w:rsid w:val="000458EC"/>
    <w:rsid w:val="00070F21"/>
    <w:rsid w:val="00071F60"/>
    <w:rsid w:val="000750C3"/>
    <w:rsid w:val="00085B11"/>
    <w:rsid w:val="000932CE"/>
    <w:rsid w:val="000A0926"/>
    <w:rsid w:val="000A1D71"/>
    <w:rsid w:val="000A58CC"/>
    <w:rsid w:val="000B2D45"/>
    <w:rsid w:val="000B6E37"/>
    <w:rsid w:val="000C24C4"/>
    <w:rsid w:val="000D1E28"/>
    <w:rsid w:val="000D28CE"/>
    <w:rsid w:val="000D666F"/>
    <w:rsid w:val="000D7D58"/>
    <w:rsid w:val="000E5ABA"/>
    <w:rsid w:val="000E75FD"/>
    <w:rsid w:val="000E7DB3"/>
    <w:rsid w:val="000F2AE0"/>
    <w:rsid w:val="000F4C1D"/>
    <w:rsid w:val="00100B75"/>
    <w:rsid w:val="00111B3A"/>
    <w:rsid w:val="00114A68"/>
    <w:rsid w:val="00116848"/>
    <w:rsid w:val="001214C9"/>
    <w:rsid w:val="00132A10"/>
    <w:rsid w:val="001357EB"/>
    <w:rsid w:val="001368CC"/>
    <w:rsid w:val="00144468"/>
    <w:rsid w:val="00153530"/>
    <w:rsid w:val="00163279"/>
    <w:rsid w:val="0016407A"/>
    <w:rsid w:val="00167D27"/>
    <w:rsid w:val="00193256"/>
    <w:rsid w:val="001964B9"/>
    <w:rsid w:val="001B22B1"/>
    <w:rsid w:val="001C3F81"/>
    <w:rsid w:val="001C41A1"/>
    <w:rsid w:val="001E149A"/>
    <w:rsid w:val="001E2F8E"/>
    <w:rsid w:val="001E52F2"/>
    <w:rsid w:val="001E7CF2"/>
    <w:rsid w:val="001F3340"/>
    <w:rsid w:val="001F53B3"/>
    <w:rsid w:val="00202F13"/>
    <w:rsid w:val="0020411B"/>
    <w:rsid w:val="00204445"/>
    <w:rsid w:val="00214157"/>
    <w:rsid w:val="00217D56"/>
    <w:rsid w:val="002203CE"/>
    <w:rsid w:val="002227BC"/>
    <w:rsid w:val="002466BF"/>
    <w:rsid w:val="00252027"/>
    <w:rsid w:val="00252588"/>
    <w:rsid w:val="002562D6"/>
    <w:rsid w:val="002628AE"/>
    <w:rsid w:val="00272D97"/>
    <w:rsid w:val="002877EB"/>
    <w:rsid w:val="00292F8A"/>
    <w:rsid w:val="002A48F4"/>
    <w:rsid w:val="002A734A"/>
    <w:rsid w:val="002B4E5C"/>
    <w:rsid w:val="002B6EEB"/>
    <w:rsid w:val="002C1DBB"/>
    <w:rsid w:val="002C42DD"/>
    <w:rsid w:val="002C75E8"/>
    <w:rsid w:val="002D007D"/>
    <w:rsid w:val="002D082F"/>
    <w:rsid w:val="002E33AB"/>
    <w:rsid w:val="002E3CD2"/>
    <w:rsid w:val="002E4153"/>
    <w:rsid w:val="002F3DFD"/>
    <w:rsid w:val="002F4835"/>
    <w:rsid w:val="00302F2F"/>
    <w:rsid w:val="0030523C"/>
    <w:rsid w:val="00305D63"/>
    <w:rsid w:val="003113F9"/>
    <w:rsid w:val="00324014"/>
    <w:rsid w:val="003301AA"/>
    <w:rsid w:val="00335677"/>
    <w:rsid w:val="00344DB9"/>
    <w:rsid w:val="00351C97"/>
    <w:rsid w:val="003523A9"/>
    <w:rsid w:val="003534F3"/>
    <w:rsid w:val="0035496D"/>
    <w:rsid w:val="003571DF"/>
    <w:rsid w:val="003579AC"/>
    <w:rsid w:val="00357EE7"/>
    <w:rsid w:val="00360AF8"/>
    <w:rsid w:val="00361B62"/>
    <w:rsid w:val="00364032"/>
    <w:rsid w:val="003657B2"/>
    <w:rsid w:val="0037195D"/>
    <w:rsid w:val="0037788F"/>
    <w:rsid w:val="00382F26"/>
    <w:rsid w:val="003908A4"/>
    <w:rsid w:val="003A1244"/>
    <w:rsid w:val="003A2D24"/>
    <w:rsid w:val="003A6966"/>
    <w:rsid w:val="003B10AD"/>
    <w:rsid w:val="003B1563"/>
    <w:rsid w:val="003C415A"/>
    <w:rsid w:val="003C5F72"/>
    <w:rsid w:val="003D47D9"/>
    <w:rsid w:val="003D65E1"/>
    <w:rsid w:val="003D7DBA"/>
    <w:rsid w:val="003E3FDF"/>
    <w:rsid w:val="003E5602"/>
    <w:rsid w:val="003F308E"/>
    <w:rsid w:val="004003DF"/>
    <w:rsid w:val="004010FC"/>
    <w:rsid w:val="0040408A"/>
    <w:rsid w:val="00413E20"/>
    <w:rsid w:val="00415517"/>
    <w:rsid w:val="004165E8"/>
    <w:rsid w:val="00423E27"/>
    <w:rsid w:val="00425459"/>
    <w:rsid w:val="00430FD8"/>
    <w:rsid w:val="004310D1"/>
    <w:rsid w:val="0043646F"/>
    <w:rsid w:val="00444A44"/>
    <w:rsid w:val="00451FE2"/>
    <w:rsid w:val="004527B1"/>
    <w:rsid w:val="00455E12"/>
    <w:rsid w:val="0047485B"/>
    <w:rsid w:val="004769D3"/>
    <w:rsid w:val="004815CC"/>
    <w:rsid w:val="004835A6"/>
    <w:rsid w:val="0049321F"/>
    <w:rsid w:val="004A1D60"/>
    <w:rsid w:val="004B620F"/>
    <w:rsid w:val="004C6016"/>
    <w:rsid w:val="004D2501"/>
    <w:rsid w:val="004D27B3"/>
    <w:rsid w:val="004D6758"/>
    <w:rsid w:val="004E15F0"/>
    <w:rsid w:val="004E1911"/>
    <w:rsid w:val="004E5A40"/>
    <w:rsid w:val="004E6D8E"/>
    <w:rsid w:val="005038FC"/>
    <w:rsid w:val="0050676E"/>
    <w:rsid w:val="0050787E"/>
    <w:rsid w:val="00510153"/>
    <w:rsid w:val="005108B8"/>
    <w:rsid w:val="00511330"/>
    <w:rsid w:val="00514096"/>
    <w:rsid w:val="00515801"/>
    <w:rsid w:val="00523796"/>
    <w:rsid w:val="005403DE"/>
    <w:rsid w:val="00541ED4"/>
    <w:rsid w:val="00543A74"/>
    <w:rsid w:val="005476E6"/>
    <w:rsid w:val="00550538"/>
    <w:rsid w:val="005549C6"/>
    <w:rsid w:val="005574E2"/>
    <w:rsid w:val="005746F1"/>
    <w:rsid w:val="00576F2E"/>
    <w:rsid w:val="00577117"/>
    <w:rsid w:val="005820A2"/>
    <w:rsid w:val="00596B41"/>
    <w:rsid w:val="005A4827"/>
    <w:rsid w:val="005B6461"/>
    <w:rsid w:val="005B7590"/>
    <w:rsid w:val="005C2F97"/>
    <w:rsid w:val="005D16A4"/>
    <w:rsid w:val="005D2826"/>
    <w:rsid w:val="005D380F"/>
    <w:rsid w:val="005D3C52"/>
    <w:rsid w:val="005E3529"/>
    <w:rsid w:val="005E4AB9"/>
    <w:rsid w:val="005E60F1"/>
    <w:rsid w:val="005E6285"/>
    <w:rsid w:val="005F7A95"/>
    <w:rsid w:val="00605D11"/>
    <w:rsid w:val="00605DE0"/>
    <w:rsid w:val="006101C9"/>
    <w:rsid w:val="00615054"/>
    <w:rsid w:val="006239F8"/>
    <w:rsid w:val="00642EBD"/>
    <w:rsid w:val="00644792"/>
    <w:rsid w:val="00650084"/>
    <w:rsid w:val="006554E2"/>
    <w:rsid w:val="00655C4E"/>
    <w:rsid w:val="0066051A"/>
    <w:rsid w:val="006606AC"/>
    <w:rsid w:val="006609B0"/>
    <w:rsid w:val="00674BE7"/>
    <w:rsid w:val="0067664A"/>
    <w:rsid w:val="00676C65"/>
    <w:rsid w:val="00677D57"/>
    <w:rsid w:val="006820C8"/>
    <w:rsid w:val="00684646"/>
    <w:rsid w:val="006879D6"/>
    <w:rsid w:val="00695B71"/>
    <w:rsid w:val="006D2B01"/>
    <w:rsid w:val="006D5A22"/>
    <w:rsid w:val="006E3202"/>
    <w:rsid w:val="006F272B"/>
    <w:rsid w:val="00710CFE"/>
    <w:rsid w:val="00721FC2"/>
    <w:rsid w:val="00723EFD"/>
    <w:rsid w:val="00726345"/>
    <w:rsid w:val="00741623"/>
    <w:rsid w:val="00750705"/>
    <w:rsid w:val="00755B4F"/>
    <w:rsid w:val="00756D8E"/>
    <w:rsid w:val="00762808"/>
    <w:rsid w:val="00764290"/>
    <w:rsid w:val="00770BC9"/>
    <w:rsid w:val="007774DC"/>
    <w:rsid w:val="007848E5"/>
    <w:rsid w:val="00785C34"/>
    <w:rsid w:val="0079110B"/>
    <w:rsid w:val="007A52D6"/>
    <w:rsid w:val="007B236D"/>
    <w:rsid w:val="007B2F0B"/>
    <w:rsid w:val="007B5DD4"/>
    <w:rsid w:val="007B7705"/>
    <w:rsid w:val="007D203B"/>
    <w:rsid w:val="007D32FF"/>
    <w:rsid w:val="007D3C5F"/>
    <w:rsid w:val="007D5A39"/>
    <w:rsid w:val="007D7F60"/>
    <w:rsid w:val="007E621D"/>
    <w:rsid w:val="007F3CA2"/>
    <w:rsid w:val="00804157"/>
    <w:rsid w:val="008101D7"/>
    <w:rsid w:val="00811ABE"/>
    <w:rsid w:val="0081290F"/>
    <w:rsid w:val="00822F7D"/>
    <w:rsid w:val="0083458F"/>
    <w:rsid w:val="0084024C"/>
    <w:rsid w:val="00852FBE"/>
    <w:rsid w:val="008577CA"/>
    <w:rsid w:val="00865E83"/>
    <w:rsid w:val="00866887"/>
    <w:rsid w:val="00873B59"/>
    <w:rsid w:val="00886511"/>
    <w:rsid w:val="00893C59"/>
    <w:rsid w:val="008A5273"/>
    <w:rsid w:val="008A734B"/>
    <w:rsid w:val="008B0026"/>
    <w:rsid w:val="008B2EE2"/>
    <w:rsid w:val="008C15F5"/>
    <w:rsid w:val="008D1925"/>
    <w:rsid w:val="008D2C51"/>
    <w:rsid w:val="008D73FB"/>
    <w:rsid w:val="008F45F8"/>
    <w:rsid w:val="008F48D1"/>
    <w:rsid w:val="00900479"/>
    <w:rsid w:val="00905F6F"/>
    <w:rsid w:val="00910C58"/>
    <w:rsid w:val="00916C78"/>
    <w:rsid w:val="00924AA1"/>
    <w:rsid w:val="00926C0C"/>
    <w:rsid w:val="00933E83"/>
    <w:rsid w:val="00935350"/>
    <w:rsid w:val="009356C7"/>
    <w:rsid w:val="009412C2"/>
    <w:rsid w:val="00945BC2"/>
    <w:rsid w:val="00947AC0"/>
    <w:rsid w:val="00956180"/>
    <w:rsid w:val="0096215F"/>
    <w:rsid w:val="00963BB3"/>
    <w:rsid w:val="00964FA2"/>
    <w:rsid w:val="00967926"/>
    <w:rsid w:val="00976186"/>
    <w:rsid w:val="00977BA5"/>
    <w:rsid w:val="00982EB3"/>
    <w:rsid w:val="00985B53"/>
    <w:rsid w:val="00985B72"/>
    <w:rsid w:val="00991818"/>
    <w:rsid w:val="009A251C"/>
    <w:rsid w:val="009B3268"/>
    <w:rsid w:val="009D2CC4"/>
    <w:rsid w:val="009D34A7"/>
    <w:rsid w:val="009E607B"/>
    <w:rsid w:val="009E635D"/>
    <w:rsid w:val="009E63F7"/>
    <w:rsid w:val="009F13F6"/>
    <w:rsid w:val="009F33CB"/>
    <w:rsid w:val="00A027EF"/>
    <w:rsid w:val="00A12FC9"/>
    <w:rsid w:val="00A22EC4"/>
    <w:rsid w:val="00A258EC"/>
    <w:rsid w:val="00A432C7"/>
    <w:rsid w:val="00A50EEE"/>
    <w:rsid w:val="00A53185"/>
    <w:rsid w:val="00A57C7D"/>
    <w:rsid w:val="00A6042F"/>
    <w:rsid w:val="00A605B6"/>
    <w:rsid w:val="00A70ADC"/>
    <w:rsid w:val="00A70CEF"/>
    <w:rsid w:val="00A72D6B"/>
    <w:rsid w:val="00A75019"/>
    <w:rsid w:val="00A80E98"/>
    <w:rsid w:val="00A841C7"/>
    <w:rsid w:val="00A90383"/>
    <w:rsid w:val="00A9779F"/>
    <w:rsid w:val="00AA1F7C"/>
    <w:rsid w:val="00AA4BA9"/>
    <w:rsid w:val="00AA5242"/>
    <w:rsid w:val="00AA6CB5"/>
    <w:rsid w:val="00AA75ED"/>
    <w:rsid w:val="00AB23C3"/>
    <w:rsid w:val="00AB7A11"/>
    <w:rsid w:val="00AC0F8F"/>
    <w:rsid w:val="00AC2E09"/>
    <w:rsid w:val="00AC5961"/>
    <w:rsid w:val="00AE46E6"/>
    <w:rsid w:val="00AF66DF"/>
    <w:rsid w:val="00AF6CA4"/>
    <w:rsid w:val="00B06C8E"/>
    <w:rsid w:val="00B20137"/>
    <w:rsid w:val="00B207B3"/>
    <w:rsid w:val="00B20845"/>
    <w:rsid w:val="00B2325A"/>
    <w:rsid w:val="00B23302"/>
    <w:rsid w:val="00B26B2C"/>
    <w:rsid w:val="00B43AE9"/>
    <w:rsid w:val="00B43CDE"/>
    <w:rsid w:val="00B44481"/>
    <w:rsid w:val="00B45381"/>
    <w:rsid w:val="00B4761D"/>
    <w:rsid w:val="00B50077"/>
    <w:rsid w:val="00B50C5D"/>
    <w:rsid w:val="00B52952"/>
    <w:rsid w:val="00B671A5"/>
    <w:rsid w:val="00B722EB"/>
    <w:rsid w:val="00B75EB4"/>
    <w:rsid w:val="00B77DE7"/>
    <w:rsid w:val="00B82F5C"/>
    <w:rsid w:val="00B927E3"/>
    <w:rsid w:val="00BB0FDE"/>
    <w:rsid w:val="00BB6CAD"/>
    <w:rsid w:val="00BC195D"/>
    <w:rsid w:val="00BC2827"/>
    <w:rsid w:val="00BC559F"/>
    <w:rsid w:val="00BC5D36"/>
    <w:rsid w:val="00BC7F81"/>
    <w:rsid w:val="00BE4600"/>
    <w:rsid w:val="00BE79B9"/>
    <w:rsid w:val="00C000D5"/>
    <w:rsid w:val="00C10065"/>
    <w:rsid w:val="00C10616"/>
    <w:rsid w:val="00C1114C"/>
    <w:rsid w:val="00C23486"/>
    <w:rsid w:val="00C23700"/>
    <w:rsid w:val="00C31163"/>
    <w:rsid w:val="00C3148F"/>
    <w:rsid w:val="00C3729B"/>
    <w:rsid w:val="00C407B8"/>
    <w:rsid w:val="00C47414"/>
    <w:rsid w:val="00C56BBF"/>
    <w:rsid w:val="00C56DC1"/>
    <w:rsid w:val="00C607E7"/>
    <w:rsid w:val="00C66912"/>
    <w:rsid w:val="00C720EB"/>
    <w:rsid w:val="00C737E2"/>
    <w:rsid w:val="00C76B91"/>
    <w:rsid w:val="00C81963"/>
    <w:rsid w:val="00CA33B5"/>
    <w:rsid w:val="00CA3923"/>
    <w:rsid w:val="00CA5D44"/>
    <w:rsid w:val="00CC1BCA"/>
    <w:rsid w:val="00CC2A95"/>
    <w:rsid w:val="00CC5FEF"/>
    <w:rsid w:val="00CE0A97"/>
    <w:rsid w:val="00CE1319"/>
    <w:rsid w:val="00CE30DE"/>
    <w:rsid w:val="00CF296F"/>
    <w:rsid w:val="00CF5CDA"/>
    <w:rsid w:val="00CF7009"/>
    <w:rsid w:val="00D00424"/>
    <w:rsid w:val="00D3005D"/>
    <w:rsid w:val="00D33299"/>
    <w:rsid w:val="00D411DB"/>
    <w:rsid w:val="00D447AB"/>
    <w:rsid w:val="00D53119"/>
    <w:rsid w:val="00D559CE"/>
    <w:rsid w:val="00D56C96"/>
    <w:rsid w:val="00D6433A"/>
    <w:rsid w:val="00D773C5"/>
    <w:rsid w:val="00D83EED"/>
    <w:rsid w:val="00D84DE5"/>
    <w:rsid w:val="00D90291"/>
    <w:rsid w:val="00DA01E1"/>
    <w:rsid w:val="00DA4F26"/>
    <w:rsid w:val="00DA566A"/>
    <w:rsid w:val="00DA7DA7"/>
    <w:rsid w:val="00DB2F16"/>
    <w:rsid w:val="00DB4512"/>
    <w:rsid w:val="00DC1BC5"/>
    <w:rsid w:val="00DC20FE"/>
    <w:rsid w:val="00DC2F0D"/>
    <w:rsid w:val="00DC5D17"/>
    <w:rsid w:val="00DD4EDD"/>
    <w:rsid w:val="00DD701E"/>
    <w:rsid w:val="00DF00CC"/>
    <w:rsid w:val="00DF16AE"/>
    <w:rsid w:val="00DF7D6A"/>
    <w:rsid w:val="00E070A4"/>
    <w:rsid w:val="00E07FAA"/>
    <w:rsid w:val="00E12966"/>
    <w:rsid w:val="00E1330C"/>
    <w:rsid w:val="00E16159"/>
    <w:rsid w:val="00E16286"/>
    <w:rsid w:val="00E20D53"/>
    <w:rsid w:val="00E4165E"/>
    <w:rsid w:val="00E478D6"/>
    <w:rsid w:val="00E521F5"/>
    <w:rsid w:val="00E63F20"/>
    <w:rsid w:val="00E713FB"/>
    <w:rsid w:val="00E73D36"/>
    <w:rsid w:val="00E90BC4"/>
    <w:rsid w:val="00E912F8"/>
    <w:rsid w:val="00E93B9B"/>
    <w:rsid w:val="00EB1D81"/>
    <w:rsid w:val="00EB2B26"/>
    <w:rsid w:val="00EC67D8"/>
    <w:rsid w:val="00ED072C"/>
    <w:rsid w:val="00ED6B64"/>
    <w:rsid w:val="00EE41BF"/>
    <w:rsid w:val="00F01C93"/>
    <w:rsid w:val="00F0367B"/>
    <w:rsid w:val="00F35B08"/>
    <w:rsid w:val="00F3753B"/>
    <w:rsid w:val="00F541DD"/>
    <w:rsid w:val="00F541FA"/>
    <w:rsid w:val="00F760D6"/>
    <w:rsid w:val="00F804B7"/>
    <w:rsid w:val="00F826D2"/>
    <w:rsid w:val="00F85F6C"/>
    <w:rsid w:val="00FB3082"/>
    <w:rsid w:val="00FB6F12"/>
    <w:rsid w:val="00FC483F"/>
    <w:rsid w:val="00FD2CC7"/>
    <w:rsid w:val="00FE7B13"/>
    <w:rsid w:val="00FF35EB"/>
    <w:rsid w:val="00FF3C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333"/>
      <o:colormenu v:ext="edit" stroke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2D6"/>
    <w:rPr>
      <w:rFonts w:ascii="Arial" w:hAnsi="Arial"/>
      <w:sz w:val="22"/>
      <w:lang w:val="pt-PT" w:eastAsia="pt-PT"/>
    </w:rPr>
  </w:style>
  <w:style w:type="paragraph" w:styleId="Ttulo1">
    <w:name w:val="heading 1"/>
    <w:basedOn w:val="Normal"/>
    <w:next w:val="Normal"/>
    <w:qFormat/>
    <w:rsid w:val="00924AA1"/>
    <w:pPr>
      <w:keepNext/>
      <w:numPr>
        <w:numId w:val="1"/>
      </w:numPr>
      <w:spacing w:before="120" w:after="120"/>
      <w:ind w:left="431" w:hanging="431"/>
      <w:outlineLvl w:val="0"/>
    </w:pPr>
    <w:rPr>
      <w:b/>
      <w:caps/>
    </w:rPr>
  </w:style>
  <w:style w:type="paragraph" w:styleId="Ttulo2">
    <w:name w:val="heading 2"/>
    <w:basedOn w:val="Normal"/>
    <w:next w:val="Normal"/>
    <w:qFormat/>
    <w:rsid w:val="00924AA1"/>
    <w:pPr>
      <w:keepNext/>
      <w:numPr>
        <w:ilvl w:val="1"/>
        <w:numId w:val="1"/>
      </w:numPr>
      <w:ind w:left="578" w:hanging="578"/>
      <w:jc w:val="both"/>
      <w:outlineLvl w:val="1"/>
    </w:pPr>
    <w:rPr>
      <w:b/>
    </w:rPr>
  </w:style>
  <w:style w:type="paragraph" w:styleId="Ttulo3">
    <w:name w:val="heading 3"/>
    <w:basedOn w:val="Normal"/>
    <w:next w:val="Normal"/>
    <w:qFormat/>
    <w:rsid w:val="00924AA1"/>
    <w:pPr>
      <w:keepNext/>
      <w:numPr>
        <w:ilvl w:val="2"/>
        <w:numId w:val="1"/>
      </w:numPr>
      <w:spacing w:before="240" w:after="60"/>
      <w:outlineLvl w:val="2"/>
    </w:pPr>
    <w:rPr>
      <w:sz w:val="24"/>
    </w:rPr>
  </w:style>
  <w:style w:type="paragraph" w:styleId="Ttulo4">
    <w:name w:val="heading 4"/>
    <w:basedOn w:val="Normal"/>
    <w:next w:val="Normal"/>
    <w:qFormat/>
    <w:rsid w:val="00924AA1"/>
    <w:pPr>
      <w:keepNext/>
      <w:numPr>
        <w:ilvl w:val="3"/>
        <w:numId w:val="1"/>
      </w:numPr>
      <w:spacing w:before="240" w:after="60"/>
      <w:outlineLvl w:val="3"/>
    </w:pPr>
    <w:rPr>
      <w:b/>
      <w:sz w:val="24"/>
    </w:rPr>
  </w:style>
  <w:style w:type="paragraph" w:styleId="Ttulo5">
    <w:name w:val="heading 5"/>
    <w:basedOn w:val="Normal"/>
    <w:next w:val="Normal"/>
    <w:qFormat/>
    <w:rsid w:val="00924AA1"/>
    <w:pPr>
      <w:numPr>
        <w:ilvl w:val="4"/>
        <w:numId w:val="1"/>
      </w:numPr>
      <w:spacing w:before="240" w:after="60"/>
      <w:outlineLvl w:val="4"/>
    </w:pPr>
  </w:style>
  <w:style w:type="paragraph" w:styleId="Ttulo6">
    <w:name w:val="heading 6"/>
    <w:basedOn w:val="Normal"/>
    <w:next w:val="Normal"/>
    <w:qFormat/>
    <w:rsid w:val="00924AA1"/>
    <w:pPr>
      <w:numPr>
        <w:ilvl w:val="5"/>
        <w:numId w:val="1"/>
      </w:numPr>
      <w:spacing w:before="240" w:after="60"/>
      <w:outlineLvl w:val="5"/>
    </w:pPr>
    <w:rPr>
      <w:rFonts w:ascii="Times New Roman" w:hAnsi="Times New Roman"/>
      <w:i/>
    </w:rPr>
  </w:style>
  <w:style w:type="paragraph" w:styleId="Ttulo7">
    <w:name w:val="heading 7"/>
    <w:basedOn w:val="Normal"/>
    <w:next w:val="Normal"/>
    <w:qFormat/>
    <w:rsid w:val="00924AA1"/>
    <w:pPr>
      <w:numPr>
        <w:ilvl w:val="6"/>
        <w:numId w:val="1"/>
      </w:numPr>
      <w:spacing w:before="240" w:after="60"/>
      <w:outlineLvl w:val="6"/>
    </w:pPr>
    <w:rPr>
      <w:sz w:val="20"/>
    </w:rPr>
  </w:style>
  <w:style w:type="paragraph" w:styleId="Ttulo8">
    <w:name w:val="heading 8"/>
    <w:basedOn w:val="Normal"/>
    <w:next w:val="Normal"/>
    <w:qFormat/>
    <w:rsid w:val="00924AA1"/>
    <w:pPr>
      <w:numPr>
        <w:ilvl w:val="7"/>
        <w:numId w:val="1"/>
      </w:numPr>
      <w:spacing w:before="240" w:after="60"/>
      <w:outlineLvl w:val="7"/>
    </w:pPr>
    <w:rPr>
      <w:i/>
      <w:sz w:val="20"/>
    </w:rPr>
  </w:style>
  <w:style w:type="paragraph" w:styleId="Ttulo9">
    <w:name w:val="heading 9"/>
    <w:basedOn w:val="Normal"/>
    <w:next w:val="Normal"/>
    <w:qFormat/>
    <w:rsid w:val="00924AA1"/>
    <w:pPr>
      <w:numPr>
        <w:ilvl w:val="8"/>
        <w:numId w:val="1"/>
      </w:numPr>
      <w:spacing w:before="240" w:after="60"/>
      <w:outlineLvl w:val="8"/>
    </w:pPr>
    <w:rPr>
      <w:b/>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924AA1"/>
    <w:pPr>
      <w:tabs>
        <w:tab w:val="center" w:pos="4153"/>
        <w:tab w:val="right" w:pos="8306"/>
      </w:tabs>
    </w:pPr>
  </w:style>
  <w:style w:type="character" w:styleId="Nmerodepgina">
    <w:name w:val="page number"/>
    <w:basedOn w:val="Tipodeletrapredefinidodopargrafo"/>
    <w:rsid w:val="00924AA1"/>
  </w:style>
  <w:style w:type="paragraph" w:styleId="Cabealho">
    <w:name w:val="header"/>
    <w:basedOn w:val="Normal"/>
    <w:link w:val="CabealhoCarcter"/>
    <w:uiPriority w:val="99"/>
    <w:rsid w:val="00924AA1"/>
    <w:pPr>
      <w:tabs>
        <w:tab w:val="center" w:pos="4153"/>
        <w:tab w:val="right" w:pos="8306"/>
      </w:tabs>
    </w:pPr>
  </w:style>
  <w:style w:type="paragraph" w:styleId="Corpodetexto">
    <w:name w:val="Body Text"/>
    <w:basedOn w:val="Normal"/>
    <w:link w:val="CorpodetextoCarcter"/>
    <w:rsid w:val="00924AA1"/>
    <w:pPr>
      <w:spacing w:before="120" w:after="120"/>
      <w:jc w:val="both"/>
    </w:pPr>
  </w:style>
  <w:style w:type="paragraph" w:styleId="ndice1">
    <w:name w:val="toc 1"/>
    <w:basedOn w:val="Normal"/>
    <w:next w:val="Normal"/>
    <w:autoRedefine/>
    <w:semiHidden/>
    <w:rsid w:val="00924AA1"/>
    <w:pPr>
      <w:spacing w:before="120"/>
    </w:pPr>
    <w:rPr>
      <w:rFonts w:ascii="Times New Roman" w:hAnsi="Times New Roman"/>
      <w:b/>
      <w:i/>
      <w:sz w:val="24"/>
    </w:rPr>
  </w:style>
  <w:style w:type="paragraph" w:styleId="ndice2">
    <w:name w:val="toc 2"/>
    <w:basedOn w:val="Normal"/>
    <w:next w:val="Normal"/>
    <w:autoRedefine/>
    <w:semiHidden/>
    <w:rsid w:val="00924AA1"/>
    <w:pPr>
      <w:spacing w:before="120"/>
      <w:ind w:left="220"/>
    </w:pPr>
    <w:rPr>
      <w:rFonts w:ascii="Times New Roman" w:hAnsi="Times New Roman"/>
      <w:b/>
    </w:rPr>
  </w:style>
  <w:style w:type="paragraph" w:styleId="ndice3">
    <w:name w:val="toc 3"/>
    <w:basedOn w:val="Normal"/>
    <w:next w:val="Normal"/>
    <w:autoRedefine/>
    <w:semiHidden/>
    <w:rsid w:val="00924AA1"/>
    <w:pPr>
      <w:ind w:left="440"/>
    </w:pPr>
    <w:rPr>
      <w:rFonts w:ascii="Times New Roman" w:hAnsi="Times New Roman"/>
      <w:sz w:val="20"/>
    </w:rPr>
  </w:style>
  <w:style w:type="paragraph" w:styleId="ndice4">
    <w:name w:val="toc 4"/>
    <w:basedOn w:val="Normal"/>
    <w:next w:val="Normal"/>
    <w:autoRedefine/>
    <w:semiHidden/>
    <w:rsid w:val="00924AA1"/>
    <w:pPr>
      <w:ind w:left="660"/>
    </w:pPr>
    <w:rPr>
      <w:rFonts w:ascii="Times New Roman" w:hAnsi="Times New Roman"/>
      <w:sz w:val="20"/>
    </w:rPr>
  </w:style>
  <w:style w:type="paragraph" w:styleId="ndice5">
    <w:name w:val="toc 5"/>
    <w:basedOn w:val="Normal"/>
    <w:next w:val="Normal"/>
    <w:autoRedefine/>
    <w:semiHidden/>
    <w:rsid w:val="00924AA1"/>
    <w:pPr>
      <w:ind w:left="880"/>
    </w:pPr>
    <w:rPr>
      <w:rFonts w:ascii="Times New Roman" w:hAnsi="Times New Roman"/>
      <w:sz w:val="20"/>
    </w:rPr>
  </w:style>
  <w:style w:type="paragraph" w:styleId="ndice6">
    <w:name w:val="toc 6"/>
    <w:basedOn w:val="Normal"/>
    <w:next w:val="Normal"/>
    <w:autoRedefine/>
    <w:semiHidden/>
    <w:rsid w:val="00924AA1"/>
    <w:pPr>
      <w:ind w:left="1100"/>
    </w:pPr>
    <w:rPr>
      <w:rFonts w:ascii="Times New Roman" w:hAnsi="Times New Roman"/>
      <w:sz w:val="20"/>
    </w:rPr>
  </w:style>
  <w:style w:type="paragraph" w:styleId="ndice7">
    <w:name w:val="toc 7"/>
    <w:basedOn w:val="Normal"/>
    <w:next w:val="Normal"/>
    <w:autoRedefine/>
    <w:semiHidden/>
    <w:rsid w:val="00924AA1"/>
    <w:pPr>
      <w:ind w:left="1320"/>
    </w:pPr>
    <w:rPr>
      <w:rFonts w:ascii="Times New Roman" w:hAnsi="Times New Roman"/>
      <w:sz w:val="20"/>
    </w:rPr>
  </w:style>
  <w:style w:type="paragraph" w:styleId="ndice8">
    <w:name w:val="toc 8"/>
    <w:basedOn w:val="Normal"/>
    <w:next w:val="Normal"/>
    <w:autoRedefine/>
    <w:semiHidden/>
    <w:rsid w:val="00924AA1"/>
    <w:pPr>
      <w:ind w:left="1540"/>
    </w:pPr>
    <w:rPr>
      <w:rFonts w:ascii="Times New Roman" w:hAnsi="Times New Roman"/>
      <w:sz w:val="20"/>
    </w:rPr>
  </w:style>
  <w:style w:type="paragraph" w:styleId="ndice9">
    <w:name w:val="toc 9"/>
    <w:basedOn w:val="Normal"/>
    <w:next w:val="Normal"/>
    <w:autoRedefine/>
    <w:semiHidden/>
    <w:rsid w:val="00924AA1"/>
    <w:pPr>
      <w:ind w:left="1760"/>
    </w:pPr>
    <w:rPr>
      <w:rFonts w:ascii="Times New Roman" w:hAnsi="Times New Roman"/>
      <w:sz w:val="20"/>
    </w:rPr>
  </w:style>
  <w:style w:type="paragraph" w:styleId="Avanodecorpodetexto">
    <w:name w:val="Body Text Indent"/>
    <w:basedOn w:val="Normal"/>
    <w:rsid w:val="00924AA1"/>
    <w:pPr>
      <w:ind w:left="360"/>
      <w:jc w:val="both"/>
    </w:pPr>
  </w:style>
  <w:style w:type="paragraph" w:styleId="Avanodecorpodetexto2">
    <w:name w:val="Body Text Indent 2"/>
    <w:basedOn w:val="Normal"/>
    <w:rsid w:val="00924AA1"/>
    <w:pPr>
      <w:ind w:left="720"/>
      <w:jc w:val="both"/>
    </w:pPr>
  </w:style>
  <w:style w:type="paragraph" w:styleId="Avanodecorpodetexto3">
    <w:name w:val="Body Text Indent 3"/>
    <w:basedOn w:val="Normal"/>
    <w:rsid w:val="00924AA1"/>
    <w:pPr>
      <w:ind w:left="360"/>
    </w:pPr>
  </w:style>
  <w:style w:type="paragraph" w:styleId="Textodebloco">
    <w:name w:val="Block Text"/>
    <w:basedOn w:val="Normal"/>
    <w:rsid w:val="00924AA1"/>
    <w:pPr>
      <w:ind w:left="284" w:right="-1"/>
      <w:jc w:val="both"/>
    </w:pPr>
  </w:style>
  <w:style w:type="character" w:styleId="Hiperligao">
    <w:name w:val="Hyperlink"/>
    <w:basedOn w:val="Tipodeletrapredefinidodopargrafo"/>
    <w:rsid w:val="00924AA1"/>
    <w:rPr>
      <w:color w:val="0000FF"/>
      <w:u w:val="single"/>
    </w:rPr>
  </w:style>
  <w:style w:type="paragraph" w:styleId="Corpodetexto2">
    <w:name w:val="Body Text 2"/>
    <w:basedOn w:val="Normal"/>
    <w:rsid w:val="00924AA1"/>
    <w:pPr>
      <w:jc w:val="center"/>
    </w:pPr>
    <w:rPr>
      <w:b/>
      <w:sz w:val="20"/>
    </w:rPr>
  </w:style>
  <w:style w:type="paragraph" w:styleId="Corpodetexto3">
    <w:name w:val="Body Text 3"/>
    <w:basedOn w:val="Normal"/>
    <w:rsid w:val="00924AA1"/>
    <w:pPr>
      <w:jc w:val="center"/>
    </w:pPr>
    <w:rPr>
      <w:b/>
      <w:sz w:val="16"/>
    </w:rPr>
  </w:style>
  <w:style w:type="paragraph" w:customStyle="1" w:styleId="bulletstextoPF">
    <w:name w:val="bullets texto PF"/>
    <w:basedOn w:val="Normal"/>
    <w:rsid w:val="00924AA1"/>
    <w:pPr>
      <w:numPr>
        <w:numId w:val="2"/>
      </w:numPr>
    </w:pPr>
  </w:style>
  <w:style w:type="paragraph" w:customStyle="1" w:styleId="TituloTabela">
    <w:name w:val="Titulo Tabela"/>
    <w:basedOn w:val="Normal"/>
    <w:rsid w:val="007E621D"/>
    <w:pPr>
      <w:spacing w:line="320" w:lineRule="exact"/>
    </w:pPr>
    <w:rPr>
      <w:rFonts w:ascii="Arial Narrow" w:hAnsi="Arial Narrow"/>
      <w:b/>
      <w:color w:val="000000"/>
    </w:rPr>
  </w:style>
  <w:style w:type="paragraph" w:customStyle="1" w:styleId="LinhasTabela">
    <w:name w:val="Linhas Tabela"/>
    <w:basedOn w:val="Normal"/>
    <w:rsid w:val="007E621D"/>
    <w:pPr>
      <w:spacing w:line="320" w:lineRule="exact"/>
    </w:pPr>
    <w:rPr>
      <w:rFonts w:ascii="Arial Narrow" w:hAnsi="Arial Narrow"/>
      <w:color w:val="000000"/>
      <w:sz w:val="20"/>
    </w:rPr>
  </w:style>
  <w:style w:type="table" w:styleId="Tabelacomgrelha">
    <w:name w:val="Table Grid"/>
    <w:basedOn w:val="Tabelanormal"/>
    <w:rsid w:val="00FB6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rsid w:val="0037788F"/>
    <w:rPr>
      <w:rFonts w:ascii="Tahoma" w:hAnsi="Tahoma" w:cs="Tahoma"/>
      <w:sz w:val="16"/>
      <w:szCs w:val="16"/>
    </w:rPr>
  </w:style>
  <w:style w:type="character" w:customStyle="1" w:styleId="TextodebaloCarcter">
    <w:name w:val="Texto de balão Carácter"/>
    <w:basedOn w:val="Tipodeletrapredefinidodopargrafo"/>
    <w:link w:val="Textodebalo"/>
    <w:rsid w:val="0037788F"/>
    <w:rPr>
      <w:rFonts w:ascii="Tahoma" w:hAnsi="Tahoma" w:cs="Tahoma"/>
      <w:sz w:val="16"/>
      <w:szCs w:val="16"/>
    </w:rPr>
  </w:style>
  <w:style w:type="paragraph" w:styleId="NormalWeb">
    <w:name w:val="Normal (Web)"/>
    <w:basedOn w:val="Normal"/>
    <w:unhideWhenUsed/>
    <w:rsid w:val="00F541FA"/>
    <w:pPr>
      <w:spacing w:before="100" w:beforeAutospacing="1" w:after="100" w:afterAutospacing="1"/>
    </w:pPr>
    <w:rPr>
      <w:rFonts w:ascii="Times New Roman" w:hAnsi="Times New Roman"/>
      <w:sz w:val="24"/>
      <w:szCs w:val="24"/>
    </w:rPr>
  </w:style>
  <w:style w:type="character" w:customStyle="1" w:styleId="CorpodetextoCarcter">
    <w:name w:val="Corpo de texto Carácter"/>
    <w:basedOn w:val="Tipodeletrapredefinidodopargrafo"/>
    <w:link w:val="Corpodetexto"/>
    <w:rsid w:val="00C10616"/>
    <w:rPr>
      <w:rFonts w:ascii="Arial" w:hAnsi="Arial"/>
      <w:sz w:val="22"/>
      <w:lang w:val="pt-PT" w:eastAsia="pt-PT"/>
    </w:rPr>
  </w:style>
  <w:style w:type="paragraph" w:customStyle="1" w:styleId="Default">
    <w:name w:val="Default"/>
    <w:rsid w:val="00011F8B"/>
    <w:pPr>
      <w:autoSpaceDE w:val="0"/>
      <w:autoSpaceDN w:val="0"/>
      <w:adjustRightInd w:val="0"/>
    </w:pPr>
    <w:rPr>
      <w:rFonts w:ascii="Trebuchet MS" w:hAnsi="Trebuchet MS" w:cs="Trebuchet MS"/>
      <w:color w:val="000000"/>
      <w:sz w:val="24"/>
      <w:szCs w:val="24"/>
      <w:lang w:val="pt-PT" w:eastAsia="pt-PT"/>
    </w:rPr>
  </w:style>
  <w:style w:type="paragraph" w:styleId="PargrafodaLista">
    <w:name w:val="List Paragraph"/>
    <w:basedOn w:val="Normal"/>
    <w:uiPriority w:val="34"/>
    <w:qFormat/>
    <w:rsid w:val="00153530"/>
    <w:pPr>
      <w:ind w:left="708"/>
    </w:pPr>
  </w:style>
  <w:style w:type="character" w:customStyle="1" w:styleId="highlightedsearchterm">
    <w:name w:val="highlightedsearchterm"/>
    <w:basedOn w:val="Tipodeletrapredefinidodopargrafo"/>
    <w:rsid w:val="00D00424"/>
  </w:style>
  <w:style w:type="paragraph" w:customStyle="1" w:styleId="Normal9pt">
    <w:name w:val="Normal + 9 pt"/>
    <w:aliases w:val="Bold,Centered,Line spacing:  1.5 lines"/>
    <w:basedOn w:val="Normal"/>
    <w:rsid w:val="008101D7"/>
    <w:rPr>
      <w:rFonts w:cs="Arial"/>
      <w:i/>
      <w:sz w:val="18"/>
      <w:szCs w:val="18"/>
    </w:rPr>
  </w:style>
  <w:style w:type="character" w:customStyle="1" w:styleId="CabealhoCarcter">
    <w:name w:val="Cabeçalho Carácter"/>
    <w:basedOn w:val="Tipodeletrapredefinidodopargrafo"/>
    <w:link w:val="Cabealho"/>
    <w:uiPriority w:val="99"/>
    <w:rsid w:val="002A734A"/>
    <w:rPr>
      <w:rFonts w:ascii="Arial" w:hAnsi="Arial"/>
      <w:sz w:val="22"/>
    </w:rPr>
  </w:style>
  <w:style w:type="table" w:styleId="TabelaWeb3">
    <w:name w:val="Table Web 3"/>
    <w:basedOn w:val="Tabelanormal"/>
    <w:rsid w:val="000116F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o">
    <w:name w:val="Revision"/>
    <w:hidden/>
    <w:uiPriority w:val="99"/>
    <w:semiHidden/>
    <w:rsid w:val="00100B75"/>
    <w:rPr>
      <w:rFonts w:ascii="Arial" w:hAnsi="Arial"/>
      <w:sz w:val="22"/>
      <w:lang w:val="pt-PT" w:eastAsia="pt-PT"/>
    </w:rPr>
  </w:style>
</w:styles>
</file>

<file path=word/webSettings.xml><?xml version="1.0" encoding="utf-8"?>
<w:webSettings xmlns:r="http://schemas.openxmlformats.org/officeDocument/2006/relationships" xmlns:w="http://schemas.openxmlformats.org/wordprocessingml/2006/main">
  <w:divs>
    <w:div w:id="19863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o" ma:contentTypeID="0x0101005409C4660BA1274E96AA7C27392748E6" ma:contentTypeVersion="0" ma:contentTypeDescription="Criar um novo documento." ma:contentTypeScope="" ma:versionID="d5b19410ad047b0dfe3e09444c94c181">
  <xsd:schema xmlns:xsd="http://www.w3.org/2001/XMLSchema" xmlns:p="http://schemas.microsoft.com/office/2006/metadata/properties" targetNamespace="http://schemas.microsoft.com/office/2006/metadata/properties" ma:root="true" ma:fieldsID="5d2754cce2d6b3c5e9f3dbd249dbc1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3154B21-6218-44C9-8BB3-1054078C6B3E}"/>
</file>

<file path=customXml/itemProps2.xml><?xml version="1.0" encoding="utf-8"?>
<ds:datastoreItem xmlns:ds="http://schemas.openxmlformats.org/officeDocument/2006/customXml" ds:itemID="{E2008765-FA44-4C16-A6FC-15FD3DF93222}"/>
</file>

<file path=customXml/itemProps3.xml><?xml version="1.0" encoding="utf-8"?>
<ds:datastoreItem xmlns:ds="http://schemas.openxmlformats.org/officeDocument/2006/customXml" ds:itemID="{EE07B79F-934A-4141-B1ED-504A9BF2223E}"/>
</file>

<file path=customXml/itemProps4.xml><?xml version="1.0" encoding="utf-8"?>
<ds:datastoreItem xmlns:ds="http://schemas.openxmlformats.org/officeDocument/2006/customXml" ds:itemID="{CEEEFEFF-E11A-4D7C-8DE3-A69E8ABFEE90}"/>
</file>

<file path=docProps/app.xml><?xml version="1.0" encoding="utf-8"?>
<Properties xmlns="http://schemas.openxmlformats.org/officeDocument/2006/extended-properties" xmlns:vt="http://schemas.openxmlformats.org/officeDocument/2006/docPropsVTypes">
  <Template>Normal</Template>
  <TotalTime>114</TotalTime>
  <Pages>5</Pages>
  <Words>2114</Words>
  <Characters>12050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Identificação</vt:lpstr>
    </vt:vector>
  </TitlesOfParts>
  <Company/>
  <LinksUpToDate>false</LinksUpToDate>
  <CharactersWithSpaces>14136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Identificação</dc:title>
  <dc:subject/>
  <dc:creator>Virginia</dc:creator>
  <cp:keywords/>
  <dc:description/>
  <cp:lastModifiedBy>virginia</cp:lastModifiedBy>
  <cp:revision>9</cp:revision>
  <cp:lastPrinted>2011-05-23T14:02:00Z</cp:lastPrinted>
  <dcterms:created xsi:type="dcterms:W3CDTF">2012-01-02T13:37:00Z</dcterms:created>
  <dcterms:modified xsi:type="dcterms:W3CDTF">2012-01-02T15:49:00Z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0x0101005409C4660BA1274E96AA7C27392748E6</vt:lpwstr>
  </property>
</Properties>
</file>